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82" w:rsidRDefault="006D5E82">
      <w:pPr>
        <w:pStyle w:val="ConsPlusTitlePage"/>
      </w:pPr>
      <w:r>
        <w:t xml:space="preserve">Документ предоставлен </w:t>
      </w:r>
      <w:hyperlink r:id="rId5" w:history="1">
        <w:r>
          <w:rPr>
            <w:color w:val="0000FF"/>
          </w:rPr>
          <w:t>КонсультантПлюс</w:t>
        </w:r>
      </w:hyperlink>
      <w:r>
        <w:br/>
      </w:r>
    </w:p>
    <w:p w:rsidR="006D5E82" w:rsidRDefault="006D5E82">
      <w:pPr>
        <w:pStyle w:val="ConsPlusNormal"/>
        <w:jc w:val="both"/>
        <w:outlineLvl w:val="0"/>
      </w:pPr>
    </w:p>
    <w:p w:rsidR="006D5E82" w:rsidRDefault="006D5E82">
      <w:pPr>
        <w:pStyle w:val="ConsPlusTitle"/>
        <w:jc w:val="center"/>
        <w:outlineLvl w:val="0"/>
      </w:pPr>
      <w:r>
        <w:t>ПРАВИТЕЛЬСТВО ЧЕЛЯБИНСКОЙ ОБЛАСТИ</w:t>
      </w:r>
    </w:p>
    <w:p w:rsidR="006D5E82" w:rsidRDefault="006D5E82">
      <w:pPr>
        <w:pStyle w:val="ConsPlusTitle"/>
        <w:jc w:val="center"/>
      </w:pPr>
    </w:p>
    <w:p w:rsidR="006D5E82" w:rsidRDefault="006D5E82">
      <w:pPr>
        <w:pStyle w:val="ConsPlusTitle"/>
        <w:jc w:val="center"/>
      </w:pPr>
      <w:r>
        <w:t>ПОСТАНОВЛЕНИЕ</w:t>
      </w:r>
    </w:p>
    <w:p w:rsidR="006D5E82" w:rsidRDefault="006D5E82">
      <w:pPr>
        <w:pStyle w:val="ConsPlusTitle"/>
        <w:jc w:val="center"/>
      </w:pPr>
      <w:r>
        <w:t>от 20 ноября 2013 г. N 469-П</w:t>
      </w:r>
    </w:p>
    <w:p w:rsidR="006D5E82" w:rsidRDefault="006D5E82">
      <w:pPr>
        <w:pStyle w:val="ConsPlusTitle"/>
        <w:jc w:val="center"/>
      </w:pPr>
    </w:p>
    <w:p w:rsidR="006D5E82" w:rsidRDefault="006D5E82">
      <w:pPr>
        <w:pStyle w:val="ConsPlusTitle"/>
        <w:jc w:val="center"/>
      </w:pPr>
      <w:r>
        <w:t>Об Административном регламенте предоставления</w:t>
      </w:r>
    </w:p>
    <w:p w:rsidR="006D5E82" w:rsidRDefault="006D5E82">
      <w:pPr>
        <w:pStyle w:val="ConsPlusTitle"/>
        <w:jc w:val="center"/>
      </w:pPr>
      <w:r>
        <w:t>государственной услуги "Предоставление путевки</w:t>
      </w:r>
    </w:p>
    <w:p w:rsidR="006D5E82" w:rsidRDefault="006D5E82">
      <w:pPr>
        <w:pStyle w:val="ConsPlusTitle"/>
        <w:jc w:val="center"/>
      </w:pPr>
      <w:r>
        <w:t>в санаторно-оздоровительные детские лагеря</w:t>
      </w:r>
    </w:p>
    <w:p w:rsidR="006D5E82" w:rsidRDefault="006D5E82">
      <w:pPr>
        <w:pStyle w:val="ConsPlusTitle"/>
        <w:jc w:val="center"/>
      </w:pPr>
      <w:proofErr w:type="gramStart"/>
      <w:r>
        <w:t>круглогодичного действия (для детей школьного возраста</w:t>
      </w:r>
      <w:proofErr w:type="gramEnd"/>
    </w:p>
    <w:p w:rsidR="006D5E82" w:rsidRDefault="006D5E82">
      <w:pPr>
        <w:pStyle w:val="ConsPlusTitle"/>
        <w:jc w:val="center"/>
      </w:pPr>
      <w:r>
        <w:t>до достижения ими 18 лет, за исключением детей-инвалид</w:t>
      </w:r>
      <w:bookmarkStart w:id="0" w:name="_GoBack"/>
      <w:bookmarkEnd w:id="0"/>
      <w:r>
        <w:t>ов)"</w:t>
      </w:r>
    </w:p>
    <w:p w:rsidR="006D5E82" w:rsidRDefault="006D5E82">
      <w:pPr>
        <w:pStyle w:val="ConsPlusTitle"/>
        <w:jc w:val="center"/>
      </w:pPr>
      <w:r>
        <w:t>и о внесении изменений в постановление Правительства</w:t>
      </w:r>
    </w:p>
    <w:p w:rsidR="006D5E82" w:rsidRDefault="006D5E82">
      <w:pPr>
        <w:pStyle w:val="ConsPlusTitle"/>
        <w:jc w:val="center"/>
      </w:pPr>
      <w:r>
        <w:t>Челябинской области от 01.04.2010 г. N 85-П</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(в ред. Постановлений Правительства Челябинской области</w:t>
            </w:r>
            <w:proofErr w:type="gramEnd"/>
          </w:p>
          <w:p w:rsidR="006D5E82" w:rsidRDefault="006D5E82">
            <w:pPr>
              <w:pStyle w:val="ConsPlusNormal"/>
              <w:jc w:val="center"/>
            </w:pPr>
            <w:r>
              <w:rPr>
                <w:color w:val="392C69"/>
              </w:rPr>
              <w:t xml:space="preserve">от 21.05.2014 </w:t>
            </w:r>
            <w:hyperlink r:id="rId6" w:history="1">
              <w:r>
                <w:rPr>
                  <w:color w:val="0000FF"/>
                </w:rPr>
                <w:t>N 216-П</w:t>
              </w:r>
            </w:hyperlink>
            <w:r>
              <w:rPr>
                <w:color w:val="392C69"/>
              </w:rPr>
              <w:t xml:space="preserve">, от 18.03.2015 </w:t>
            </w:r>
            <w:hyperlink r:id="rId7" w:history="1">
              <w:r>
                <w:rPr>
                  <w:color w:val="0000FF"/>
                </w:rPr>
                <w:t>N 98-П</w:t>
              </w:r>
            </w:hyperlink>
            <w:r>
              <w:rPr>
                <w:color w:val="392C69"/>
              </w:rPr>
              <w:t xml:space="preserve">, от 23.12.2015 </w:t>
            </w:r>
            <w:hyperlink r:id="rId8" w:history="1">
              <w:r>
                <w:rPr>
                  <w:color w:val="0000FF"/>
                </w:rPr>
                <w:t>N 687-П</w:t>
              </w:r>
            </w:hyperlink>
            <w:r>
              <w:rPr>
                <w:color w:val="392C69"/>
              </w:rPr>
              <w:t>,</w:t>
            </w:r>
          </w:p>
          <w:p w:rsidR="006D5E82" w:rsidRDefault="006D5E82">
            <w:pPr>
              <w:pStyle w:val="ConsPlusNormal"/>
              <w:jc w:val="center"/>
            </w:pPr>
            <w:r>
              <w:rPr>
                <w:color w:val="392C69"/>
              </w:rPr>
              <w:t xml:space="preserve">от 20.02.2018 </w:t>
            </w:r>
            <w:hyperlink r:id="rId9" w:history="1">
              <w:r>
                <w:rPr>
                  <w:color w:val="0000FF"/>
                </w:rPr>
                <w:t>N 61-П</w:t>
              </w:r>
            </w:hyperlink>
            <w:r>
              <w:rPr>
                <w:color w:val="392C69"/>
              </w:rPr>
              <w:t xml:space="preserve">, от 20.06.2018 </w:t>
            </w:r>
            <w:hyperlink r:id="rId10" w:history="1">
              <w:r>
                <w:rPr>
                  <w:color w:val="0000FF"/>
                </w:rPr>
                <w:t>N 299-П</w:t>
              </w:r>
            </w:hyperlink>
            <w:r>
              <w:rPr>
                <w:color w:val="392C69"/>
              </w:rPr>
              <w:t xml:space="preserve">, от 20.02.2019 </w:t>
            </w:r>
            <w:hyperlink r:id="rId11" w:history="1">
              <w:r>
                <w:rPr>
                  <w:color w:val="0000FF"/>
                </w:rPr>
                <w:t>N 65-П</w:t>
              </w:r>
            </w:hyperlink>
            <w:r>
              <w:rPr>
                <w:color w:val="392C69"/>
              </w:rPr>
              <w:t>)</w:t>
            </w:r>
          </w:p>
        </w:tc>
      </w:tr>
    </w:tbl>
    <w:p w:rsidR="006D5E82" w:rsidRDefault="006D5E82">
      <w:pPr>
        <w:pStyle w:val="ConsPlusNormal"/>
        <w:jc w:val="both"/>
      </w:pPr>
    </w:p>
    <w:p w:rsidR="006D5E82" w:rsidRDefault="006D5E82">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6D5E82" w:rsidRDefault="006D5E82">
      <w:pPr>
        <w:pStyle w:val="ConsPlusNormal"/>
        <w:spacing w:before="220"/>
        <w:ind w:firstLine="540"/>
        <w:jc w:val="both"/>
      </w:pPr>
      <w:r>
        <w:t>ПОСТАНОВЛЯЕТ:</w:t>
      </w:r>
    </w:p>
    <w:p w:rsidR="006D5E82" w:rsidRDefault="006D5E82">
      <w:pPr>
        <w:pStyle w:val="ConsPlusNormal"/>
        <w:jc w:val="both"/>
      </w:pPr>
    </w:p>
    <w:p w:rsidR="006D5E82" w:rsidRDefault="006D5E82">
      <w:pPr>
        <w:pStyle w:val="ConsPlusNormal"/>
        <w:ind w:firstLine="540"/>
        <w:jc w:val="both"/>
      </w:pPr>
      <w:r>
        <w:t xml:space="preserve">1. Утвердить прилагаемый Административный </w:t>
      </w:r>
      <w:hyperlink w:anchor="P57" w:history="1">
        <w:r>
          <w:rPr>
            <w:color w:val="0000FF"/>
          </w:rPr>
          <w:t>регламент</w:t>
        </w:r>
      </w:hyperlink>
      <w:r>
        <w:t xml:space="preserve">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6D5E82" w:rsidRDefault="006D5E8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Челябинской области от 18.03.2015 N 98-П)</w:t>
      </w:r>
    </w:p>
    <w:p w:rsidR="006D5E82" w:rsidRDefault="006D5E82">
      <w:pPr>
        <w:pStyle w:val="ConsPlusNormal"/>
        <w:jc w:val="both"/>
      </w:pPr>
    </w:p>
    <w:p w:rsidR="006D5E82" w:rsidRDefault="006D5E82">
      <w:pPr>
        <w:pStyle w:val="ConsPlusNormal"/>
        <w:ind w:firstLine="540"/>
        <w:jc w:val="both"/>
      </w:pPr>
      <w:r>
        <w:t xml:space="preserve">2. Министерству социальных отношений Челябинской области,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руководствоваться Административным </w:t>
      </w:r>
      <w:hyperlink w:anchor="P57" w:history="1">
        <w:r>
          <w:rPr>
            <w:color w:val="0000FF"/>
          </w:rPr>
          <w:t>регламентом</w:t>
        </w:r>
      </w:hyperlink>
      <w:r>
        <w:t>, утвержденным настоящим постановлением.</w:t>
      </w:r>
    </w:p>
    <w:p w:rsidR="006D5E82" w:rsidRDefault="006D5E82">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Челябинской области от 18.03.2015 N 98-П)</w:t>
      </w:r>
    </w:p>
    <w:p w:rsidR="006D5E82" w:rsidRDefault="006D5E82">
      <w:pPr>
        <w:pStyle w:val="ConsPlusNormal"/>
        <w:jc w:val="both"/>
      </w:pPr>
    </w:p>
    <w:p w:rsidR="006D5E82" w:rsidRDefault="006D5E82">
      <w:pPr>
        <w:pStyle w:val="ConsPlusNormal"/>
        <w:ind w:firstLine="540"/>
        <w:jc w:val="both"/>
      </w:pPr>
      <w:r>
        <w:t xml:space="preserve">3. Внести в </w:t>
      </w:r>
      <w:hyperlink r:id="rId16" w:history="1">
        <w:r>
          <w:rPr>
            <w:color w:val="0000FF"/>
          </w:rPr>
          <w:t>Положение</w:t>
        </w:r>
      </w:hyperlink>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утвержденное постановлением Правительства Челябинской области от 01.04.2010 г. N 85-П "О </w:t>
      </w:r>
      <w:proofErr w:type="gramStart"/>
      <w:r>
        <w:t>Положении</w:t>
      </w:r>
      <w:proofErr w:type="gramEnd"/>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(Южноуральская панорама, 29 апреля 2010 г., N 106, спецвыпуск N 31; 16 июня 2010 г., N 151, спецвыпуск N 39; 12 октября 2010 г., N 244, спецвыпуск N 56; 29 декабря 2012 г., N 201, спецвыпуск N 49), следующие изменения:</w:t>
      </w:r>
    </w:p>
    <w:p w:rsidR="006D5E82" w:rsidRDefault="006D5E82">
      <w:pPr>
        <w:pStyle w:val="ConsPlusNormal"/>
        <w:spacing w:before="220"/>
        <w:ind w:firstLine="540"/>
        <w:jc w:val="both"/>
      </w:pPr>
      <w:hyperlink r:id="rId17" w:history="1">
        <w:r>
          <w:rPr>
            <w:color w:val="0000FF"/>
          </w:rPr>
          <w:t>дополнить</w:t>
        </w:r>
      </w:hyperlink>
      <w:r>
        <w:t xml:space="preserve"> пунктом 4-1 следующего содержания:</w:t>
      </w:r>
    </w:p>
    <w:p w:rsidR="006D5E82" w:rsidRDefault="006D5E82">
      <w:pPr>
        <w:pStyle w:val="ConsPlusNormal"/>
        <w:spacing w:before="220"/>
        <w:ind w:firstLine="540"/>
        <w:jc w:val="both"/>
      </w:pPr>
      <w:r>
        <w:lastRenderedPageBreak/>
        <w:t xml:space="preserve">"4-1. Заявление может быть подано в форме электронного документа в </w:t>
      </w:r>
      <w:hyperlink r:id="rId18" w:history="1">
        <w:r>
          <w:rPr>
            <w:color w:val="0000FF"/>
          </w:rPr>
          <w:t>порядке</w:t>
        </w:r>
      </w:hyperlink>
      <w:r>
        <w:t>,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D5E82" w:rsidRDefault="006D5E82">
      <w:pPr>
        <w:pStyle w:val="ConsPlusNormal"/>
        <w:spacing w:before="220"/>
        <w:ind w:firstLine="540"/>
        <w:jc w:val="both"/>
      </w:pPr>
      <w: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roofErr w:type="gramStart"/>
      <w:r>
        <w:t>.";</w:t>
      </w:r>
      <w:proofErr w:type="gramEnd"/>
    </w:p>
    <w:p w:rsidR="006D5E82" w:rsidRDefault="006D5E82">
      <w:pPr>
        <w:pStyle w:val="ConsPlusNormal"/>
        <w:spacing w:before="220"/>
        <w:ind w:firstLine="540"/>
        <w:jc w:val="both"/>
      </w:pPr>
      <w:hyperlink r:id="rId19" w:history="1">
        <w:r>
          <w:rPr>
            <w:color w:val="0000FF"/>
          </w:rPr>
          <w:t>абзац пятый пункта 5</w:t>
        </w:r>
      </w:hyperlink>
      <w:r>
        <w:t xml:space="preserve"> признать утратившим силу;</w:t>
      </w:r>
    </w:p>
    <w:p w:rsidR="006D5E82" w:rsidRDefault="006D5E82">
      <w:pPr>
        <w:pStyle w:val="ConsPlusNormal"/>
        <w:spacing w:before="220"/>
        <w:ind w:firstLine="540"/>
        <w:jc w:val="both"/>
      </w:pPr>
      <w:hyperlink r:id="rId20" w:history="1">
        <w:r>
          <w:rPr>
            <w:color w:val="0000FF"/>
          </w:rPr>
          <w:t>дополнить</w:t>
        </w:r>
      </w:hyperlink>
      <w:r>
        <w:t xml:space="preserve"> пунктами 5-1 и 5-2 следующего содержания:</w:t>
      </w:r>
    </w:p>
    <w:p w:rsidR="006D5E82" w:rsidRDefault="006D5E82">
      <w:pPr>
        <w:pStyle w:val="ConsPlusNormal"/>
        <w:spacing w:before="220"/>
        <w:ind w:firstLine="540"/>
        <w:jc w:val="both"/>
      </w:pPr>
      <w:r>
        <w:t xml:space="preserve">"5-1. </w:t>
      </w:r>
      <w:proofErr w:type="gramStart"/>
      <w:r>
        <w:t xml:space="preserve">Органы местного самоуправления запрашивают в рамках межведомственного информационного взаимодействия документы и сведения, указанные в </w:t>
      </w:r>
      <w:hyperlink r:id="rId21" w:history="1">
        <w:r>
          <w:rPr>
            <w:color w:val="0000FF"/>
          </w:rPr>
          <w:t>пункте 5</w:t>
        </w:r>
      </w:hyperlink>
      <w:r>
        <w:t xml:space="preserve"> настоящего Положения,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t xml:space="preserve">,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D5E82" w:rsidRDefault="006D5E82">
      <w:pPr>
        <w:pStyle w:val="ConsPlusNormal"/>
        <w:spacing w:before="220"/>
        <w:ind w:firstLine="540"/>
        <w:jc w:val="both"/>
      </w:pPr>
      <w:r>
        <w:t xml:space="preserve">5-2. Основанием для отказа в приеме документов является представление неполного комплекта документов, предусмотренных </w:t>
      </w:r>
      <w:hyperlink r:id="rId23" w:history="1">
        <w:r>
          <w:rPr>
            <w:color w:val="0000FF"/>
          </w:rPr>
          <w:t>пунктом 5</w:t>
        </w:r>
      </w:hyperlink>
      <w:r>
        <w:t xml:space="preserve"> настоящего Положения, обязанность по представлению которых возложена на заявителя</w:t>
      </w:r>
      <w:proofErr w:type="gramStart"/>
      <w:r>
        <w:t>.";</w:t>
      </w:r>
    </w:p>
    <w:proofErr w:type="gramEnd"/>
    <w:p w:rsidR="006D5E82" w:rsidRDefault="006D5E82">
      <w:pPr>
        <w:pStyle w:val="ConsPlusNormal"/>
        <w:spacing w:before="220"/>
        <w:ind w:firstLine="540"/>
        <w:jc w:val="both"/>
      </w:pPr>
      <w:r>
        <w:fldChar w:fldCharType="begin"/>
      </w:r>
      <w:r>
        <w:instrText xml:space="preserve"> HYPERLINK "consultantplus://offline/ref=06DB4457CFCE350333360E71B4C94EC2343884DA303B6FE40E6F03E0A28DD9C2B7E71E298A4F6099A7D1348A14E3D6EFA4C89D20336AC6C5BA2AE8q3oDL" </w:instrText>
      </w:r>
      <w:r>
        <w:fldChar w:fldCharType="separate"/>
      </w:r>
      <w:r>
        <w:rPr>
          <w:color w:val="0000FF"/>
        </w:rPr>
        <w:t>дополнить</w:t>
      </w:r>
      <w:r w:rsidRPr="00FC1FDB">
        <w:rPr>
          <w:color w:val="0000FF"/>
        </w:rPr>
        <w:fldChar w:fldCharType="end"/>
      </w:r>
      <w:r>
        <w:t xml:space="preserve"> пунктом 6-1 следующего содержания:</w:t>
      </w:r>
    </w:p>
    <w:p w:rsidR="006D5E82" w:rsidRDefault="006D5E82">
      <w:pPr>
        <w:pStyle w:val="ConsPlusNormal"/>
        <w:spacing w:before="220"/>
        <w:ind w:firstLine="540"/>
        <w:jc w:val="both"/>
      </w:pPr>
      <w:r>
        <w:t>"6-1. В предоставлении путевки отказывается в случаях:</w:t>
      </w:r>
    </w:p>
    <w:p w:rsidR="006D5E82" w:rsidRDefault="006D5E82">
      <w:pPr>
        <w:pStyle w:val="ConsPlusNormal"/>
        <w:spacing w:before="220"/>
        <w:ind w:firstLine="540"/>
        <w:jc w:val="both"/>
      </w:pPr>
      <w:r>
        <w:t xml:space="preserve">1) представления документов, не соответствующих требованиям, предусмотренным </w:t>
      </w:r>
      <w:hyperlink r:id="rId24" w:history="1">
        <w:r>
          <w:rPr>
            <w:color w:val="0000FF"/>
          </w:rPr>
          <w:t>пунктом 5</w:t>
        </w:r>
      </w:hyperlink>
      <w:r>
        <w:t xml:space="preserve"> настоящего Положения;</w:t>
      </w:r>
    </w:p>
    <w:p w:rsidR="006D5E82" w:rsidRDefault="006D5E82">
      <w:pPr>
        <w:pStyle w:val="ConsPlusNormal"/>
        <w:spacing w:before="220"/>
        <w:ind w:firstLine="540"/>
        <w:jc w:val="both"/>
      </w:pPr>
      <w:r>
        <w:t>2) получения в текущем году путевки на санаторно-курортное лечение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roofErr w:type="gramStart"/>
      <w:r>
        <w:t>."</w:t>
      </w:r>
      <w:proofErr w:type="gramEnd"/>
      <w:r>
        <w:t>.</w:t>
      </w:r>
    </w:p>
    <w:p w:rsidR="006D5E82" w:rsidRDefault="006D5E82">
      <w:pPr>
        <w:pStyle w:val="ConsPlusNormal"/>
        <w:jc w:val="both"/>
      </w:pPr>
    </w:p>
    <w:p w:rsidR="006D5E82" w:rsidRDefault="006D5E82">
      <w:pPr>
        <w:pStyle w:val="ConsPlusNormal"/>
        <w:ind w:firstLine="540"/>
        <w:jc w:val="both"/>
      </w:pPr>
      <w:r>
        <w:t>4. Настоящее постановление подлежит официальному опубликованию.</w:t>
      </w:r>
    </w:p>
    <w:p w:rsidR="006D5E82" w:rsidRDefault="006D5E82">
      <w:pPr>
        <w:pStyle w:val="ConsPlusNormal"/>
        <w:jc w:val="both"/>
      </w:pPr>
    </w:p>
    <w:p w:rsidR="006D5E82" w:rsidRDefault="006D5E82">
      <w:pPr>
        <w:pStyle w:val="ConsPlusNormal"/>
        <w:jc w:val="right"/>
      </w:pPr>
      <w:r>
        <w:t>Председатель</w:t>
      </w:r>
    </w:p>
    <w:p w:rsidR="006D5E82" w:rsidRDefault="006D5E82">
      <w:pPr>
        <w:pStyle w:val="ConsPlusNormal"/>
        <w:jc w:val="right"/>
      </w:pPr>
      <w:r>
        <w:t>Правительства</w:t>
      </w:r>
    </w:p>
    <w:p w:rsidR="006D5E82" w:rsidRDefault="006D5E82">
      <w:pPr>
        <w:pStyle w:val="ConsPlusNormal"/>
        <w:jc w:val="right"/>
      </w:pPr>
      <w:r>
        <w:t>Челябинской области</w:t>
      </w:r>
    </w:p>
    <w:p w:rsidR="006D5E82" w:rsidRDefault="006D5E82">
      <w:pPr>
        <w:pStyle w:val="ConsPlusNormal"/>
        <w:jc w:val="right"/>
      </w:pPr>
      <w:r>
        <w:t>С.Л.КОМЯКОВ</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0"/>
      </w:pPr>
      <w:r>
        <w:t>Утвержден</w:t>
      </w:r>
    </w:p>
    <w:p w:rsidR="006D5E82" w:rsidRDefault="006D5E82">
      <w:pPr>
        <w:pStyle w:val="ConsPlusNormal"/>
        <w:jc w:val="right"/>
      </w:pPr>
      <w:r>
        <w:t>постановлением</w:t>
      </w:r>
    </w:p>
    <w:p w:rsidR="006D5E82" w:rsidRDefault="006D5E82">
      <w:pPr>
        <w:pStyle w:val="ConsPlusNormal"/>
        <w:jc w:val="right"/>
      </w:pPr>
      <w:r>
        <w:t>Правительства</w:t>
      </w:r>
    </w:p>
    <w:p w:rsidR="006D5E82" w:rsidRDefault="006D5E82">
      <w:pPr>
        <w:pStyle w:val="ConsPlusNormal"/>
        <w:jc w:val="right"/>
      </w:pPr>
      <w:r>
        <w:lastRenderedPageBreak/>
        <w:t>Челябинской области</w:t>
      </w:r>
    </w:p>
    <w:p w:rsidR="006D5E82" w:rsidRDefault="006D5E82">
      <w:pPr>
        <w:pStyle w:val="ConsPlusNormal"/>
        <w:jc w:val="right"/>
      </w:pPr>
      <w:r>
        <w:t>от 20 ноября 2013 г. N 469-П</w:t>
      </w:r>
    </w:p>
    <w:p w:rsidR="006D5E82" w:rsidRDefault="006D5E82">
      <w:pPr>
        <w:pStyle w:val="ConsPlusNormal"/>
        <w:jc w:val="both"/>
      </w:pPr>
    </w:p>
    <w:p w:rsidR="006D5E82" w:rsidRDefault="006D5E82">
      <w:pPr>
        <w:pStyle w:val="ConsPlusTitle"/>
        <w:jc w:val="center"/>
      </w:pPr>
      <w:bookmarkStart w:id="1" w:name="P57"/>
      <w:bookmarkEnd w:id="1"/>
      <w:r>
        <w:t>Административный регламент</w:t>
      </w:r>
    </w:p>
    <w:p w:rsidR="006D5E82" w:rsidRDefault="006D5E82">
      <w:pPr>
        <w:pStyle w:val="ConsPlusTitle"/>
        <w:jc w:val="center"/>
      </w:pPr>
      <w:r>
        <w:t>предоставления государственной услуги</w:t>
      </w:r>
    </w:p>
    <w:p w:rsidR="006D5E82" w:rsidRDefault="006D5E82">
      <w:pPr>
        <w:pStyle w:val="ConsPlusTitle"/>
        <w:jc w:val="center"/>
      </w:pPr>
      <w:r>
        <w:t xml:space="preserve">"Предоставление путевки </w:t>
      </w:r>
      <w:proofErr w:type="gramStart"/>
      <w:r>
        <w:t>в</w:t>
      </w:r>
      <w:proofErr w:type="gramEnd"/>
      <w:r>
        <w:t xml:space="preserve"> санаторно-оздоровительные</w:t>
      </w:r>
    </w:p>
    <w:p w:rsidR="006D5E82" w:rsidRDefault="006D5E82">
      <w:pPr>
        <w:pStyle w:val="ConsPlusTitle"/>
        <w:jc w:val="center"/>
      </w:pPr>
      <w:r>
        <w:t>детские лагеря круглогодичного действия</w:t>
      </w:r>
    </w:p>
    <w:p w:rsidR="006D5E82" w:rsidRDefault="006D5E82">
      <w:pPr>
        <w:pStyle w:val="ConsPlusTitle"/>
        <w:jc w:val="center"/>
      </w:pPr>
      <w:proofErr w:type="gramStart"/>
      <w:r>
        <w:t>(для детей школьного возраста до достижения ими 18 лет,</w:t>
      </w:r>
      <w:proofErr w:type="gramEnd"/>
    </w:p>
    <w:p w:rsidR="006D5E82" w:rsidRDefault="006D5E82">
      <w:pPr>
        <w:pStyle w:val="ConsPlusTitle"/>
        <w:jc w:val="center"/>
      </w:pPr>
      <w:r>
        <w:t>за исключением детей-инвалидов)"</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(в ред. Постановлений Правительства Челябинской области</w:t>
            </w:r>
            <w:proofErr w:type="gramEnd"/>
          </w:p>
          <w:p w:rsidR="006D5E82" w:rsidRDefault="006D5E82">
            <w:pPr>
              <w:pStyle w:val="ConsPlusNormal"/>
              <w:jc w:val="center"/>
            </w:pPr>
            <w:r>
              <w:rPr>
                <w:color w:val="392C69"/>
              </w:rPr>
              <w:t xml:space="preserve">от 21.05.2014 </w:t>
            </w:r>
            <w:hyperlink r:id="rId25" w:history="1">
              <w:r>
                <w:rPr>
                  <w:color w:val="0000FF"/>
                </w:rPr>
                <w:t>N 216-П</w:t>
              </w:r>
            </w:hyperlink>
            <w:r>
              <w:rPr>
                <w:color w:val="392C69"/>
              </w:rPr>
              <w:t xml:space="preserve">, от 18.03.2015 </w:t>
            </w:r>
            <w:hyperlink r:id="rId26" w:history="1">
              <w:r>
                <w:rPr>
                  <w:color w:val="0000FF"/>
                </w:rPr>
                <w:t>N 98-П</w:t>
              </w:r>
            </w:hyperlink>
            <w:r>
              <w:rPr>
                <w:color w:val="392C69"/>
              </w:rPr>
              <w:t xml:space="preserve">, от 23.12.2015 </w:t>
            </w:r>
            <w:hyperlink r:id="rId27" w:history="1">
              <w:r>
                <w:rPr>
                  <w:color w:val="0000FF"/>
                </w:rPr>
                <w:t>N 687-П</w:t>
              </w:r>
            </w:hyperlink>
            <w:r>
              <w:rPr>
                <w:color w:val="392C69"/>
              </w:rPr>
              <w:t>,</w:t>
            </w:r>
          </w:p>
          <w:p w:rsidR="006D5E82" w:rsidRDefault="006D5E82">
            <w:pPr>
              <w:pStyle w:val="ConsPlusNormal"/>
              <w:jc w:val="center"/>
            </w:pPr>
            <w:r>
              <w:rPr>
                <w:color w:val="392C69"/>
              </w:rPr>
              <w:t xml:space="preserve">от 20.02.2018 </w:t>
            </w:r>
            <w:hyperlink r:id="rId28" w:history="1">
              <w:r>
                <w:rPr>
                  <w:color w:val="0000FF"/>
                </w:rPr>
                <w:t>N 61-П</w:t>
              </w:r>
            </w:hyperlink>
            <w:r>
              <w:rPr>
                <w:color w:val="392C69"/>
              </w:rPr>
              <w:t xml:space="preserve">, от 20.06.2018 </w:t>
            </w:r>
            <w:hyperlink r:id="rId29" w:history="1">
              <w:r>
                <w:rPr>
                  <w:color w:val="0000FF"/>
                </w:rPr>
                <w:t>N 299-П</w:t>
              </w:r>
            </w:hyperlink>
            <w:r>
              <w:rPr>
                <w:color w:val="392C69"/>
              </w:rPr>
              <w:t xml:space="preserve">, от 20.02.2019 </w:t>
            </w:r>
            <w:hyperlink r:id="rId30" w:history="1">
              <w:r>
                <w:rPr>
                  <w:color w:val="0000FF"/>
                </w:rPr>
                <w:t>N 65-П</w:t>
              </w:r>
            </w:hyperlink>
            <w:r>
              <w:rPr>
                <w:color w:val="392C69"/>
              </w:rPr>
              <w:t>)</w:t>
            </w:r>
          </w:p>
        </w:tc>
      </w:tr>
    </w:tbl>
    <w:p w:rsidR="006D5E82" w:rsidRDefault="006D5E82">
      <w:pPr>
        <w:pStyle w:val="ConsPlusNormal"/>
        <w:jc w:val="both"/>
      </w:pPr>
    </w:p>
    <w:p w:rsidR="006D5E82" w:rsidRDefault="006D5E82">
      <w:pPr>
        <w:pStyle w:val="ConsPlusTitle"/>
        <w:jc w:val="center"/>
        <w:outlineLvl w:val="1"/>
      </w:pPr>
      <w:r>
        <w:t>I. Общие положения</w:t>
      </w:r>
    </w:p>
    <w:p w:rsidR="006D5E82" w:rsidRDefault="006D5E82">
      <w:pPr>
        <w:pStyle w:val="ConsPlusNormal"/>
        <w:jc w:val="both"/>
      </w:pPr>
    </w:p>
    <w:p w:rsidR="006D5E82" w:rsidRDefault="006D5E82">
      <w:pPr>
        <w:pStyle w:val="ConsPlusNormal"/>
        <w:ind w:firstLine="540"/>
        <w:jc w:val="both"/>
      </w:pPr>
      <w:r>
        <w:t xml:space="preserve">1. </w:t>
      </w:r>
      <w:proofErr w:type="gramStart"/>
      <w:r>
        <w:t>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w:t>
      </w:r>
      <w:proofErr w:type="gramEnd"/>
      <w:r>
        <w:t xml:space="preserve">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6D5E82" w:rsidRDefault="006D5E82">
      <w:pPr>
        <w:pStyle w:val="ConsPlusNormal"/>
        <w:jc w:val="both"/>
      </w:pPr>
      <w:r>
        <w:t xml:space="preserve">(в ред. Постановлений Правительства Челябинской области от 18.03.2015 </w:t>
      </w:r>
      <w:hyperlink r:id="rId31" w:history="1">
        <w:r>
          <w:rPr>
            <w:color w:val="0000FF"/>
          </w:rPr>
          <w:t>N 98-П</w:t>
        </w:r>
      </w:hyperlink>
      <w:r>
        <w:t xml:space="preserve">, от 20.02.2018 </w:t>
      </w:r>
      <w:hyperlink r:id="rId32" w:history="1">
        <w:r>
          <w:rPr>
            <w:color w:val="0000FF"/>
          </w:rPr>
          <w:t>N 61-П</w:t>
        </w:r>
      </w:hyperlink>
      <w:r>
        <w:t>)</w:t>
      </w:r>
    </w:p>
    <w:p w:rsidR="006D5E82" w:rsidRDefault="006D5E82">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6D5E82" w:rsidRDefault="006D5E82">
      <w:pPr>
        <w:pStyle w:val="ConsPlusNormal"/>
        <w:spacing w:before="220"/>
        <w:ind w:firstLine="540"/>
        <w:jc w:val="both"/>
      </w:pPr>
      <w:r>
        <w:t>1) упорядочение административных процедур;</w:t>
      </w:r>
    </w:p>
    <w:p w:rsidR="006D5E82" w:rsidRDefault="006D5E82">
      <w:pPr>
        <w:pStyle w:val="ConsPlusNormal"/>
        <w:spacing w:before="220"/>
        <w:ind w:firstLine="540"/>
        <w:jc w:val="both"/>
      </w:pPr>
      <w:r>
        <w:t>2) устранение избыточных административных процедур;</w:t>
      </w:r>
    </w:p>
    <w:p w:rsidR="006D5E82" w:rsidRDefault="006D5E82">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6D5E82" w:rsidRDefault="006D5E82">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D5E82" w:rsidRDefault="006D5E82">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6D5E82" w:rsidRDefault="006D5E82">
      <w:pPr>
        <w:pStyle w:val="ConsPlusNormal"/>
        <w:spacing w:before="220"/>
        <w:ind w:firstLine="540"/>
        <w:jc w:val="both"/>
      </w:pPr>
      <w:r>
        <w:t>3. Основанием для разработки настоящего Административного регламента являются:</w:t>
      </w:r>
    </w:p>
    <w:p w:rsidR="006D5E82" w:rsidRDefault="006D5E82">
      <w:pPr>
        <w:pStyle w:val="ConsPlusNormal"/>
        <w:spacing w:before="220"/>
        <w:ind w:firstLine="540"/>
        <w:jc w:val="both"/>
      </w:pPr>
      <w:r>
        <w:t xml:space="preserve">1) Федеральный </w:t>
      </w:r>
      <w:hyperlink r:id="rId3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D5E82" w:rsidRDefault="006D5E82">
      <w:pPr>
        <w:pStyle w:val="ConsPlusNormal"/>
        <w:spacing w:before="220"/>
        <w:ind w:firstLine="540"/>
        <w:jc w:val="both"/>
      </w:pPr>
      <w:r>
        <w:lastRenderedPageBreak/>
        <w:t xml:space="preserve">2) </w:t>
      </w:r>
      <w:hyperlink r:id="rId34"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D5E82" w:rsidRDefault="006D5E82">
      <w:pPr>
        <w:pStyle w:val="ConsPlusNormal"/>
        <w:spacing w:before="220"/>
        <w:ind w:firstLine="540"/>
        <w:jc w:val="both"/>
      </w:pPr>
      <w:r>
        <w:t xml:space="preserve">3) </w:t>
      </w:r>
      <w:hyperlink r:id="rId35" w:history="1">
        <w:r>
          <w:rPr>
            <w:color w:val="0000FF"/>
          </w:rPr>
          <w:t>постановление</w:t>
        </w:r>
      </w:hyperlink>
      <w:r>
        <w:t xml:space="preserve"> Правительства Челябинской области от 26.01.2011 г. N 23-П "О Порядке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Челябинской области".</w:t>
      </w:r>
    </w:p>
    <w:p w:rsidR="006D5E82" w:rsidRDefault="006D5E82">
      <w:pPr>
        <w:pStyle w:val="ConsPlusNormal"/>
        <w:spacing w:before="220"/>
        <w:ind w:firstLine="540"/>
        <w:jc w:val="both"/>
      </w:pPr>
      <w:r>
        <w:t xml:space="preserve">4. </w:t>
      </w:r>
      <w:proofErr w:type="gramStart"/>
      <w:r>
        <w:t>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w:t>
      </w:r>
      <w:proofErr w:type="gramEnd"/>
      <w:r>
        <w:t>) (далее именуется - Региональный портал).</w:t>
      </w:r>
    </w:p>
    <w:p w:rsidR="006D5E82" w:rsidRDefault="006D5E82">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На Федеральном портале, Региональном портале и официальном сайте Министерства размещается следующая информация:</w:t>
      </w:r>
    </w:p>
    <w:p w:rsidR="006D5E82" w:rsidRDefault="006D5E82">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1) круг заявителей;</w:t>
      </w:r>
    </w:p>
    <w:p w:rsidR="006D5E82" w:rsidRDefault="006D5E82">
      <w:pPr>
        <w:pStyle w:val="ConsPlusNormal"/>
        <w:spacing w:before="220"/>
        <w:ind w:firstLine="540"/>
        <w:jc w:val="both"/>
      </w:pPr>
      <w:r>
        <w:t>2) срок предоставления государственной услуги;</w:t>
      </w:r>
    </w:p>
    <w:p w:rsidR="006D5E82" w:rsidRDefault="006D5E82">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5E82" w:rsidRDefault="006D5E82">
      <w:pPr>
        <w:pStyle w:val="ConsPlusNormal"/>
        <w:spacing w:before="220"/>
        <w:ind w:firstLine="540"/>
        <w:jc w:val="both"/>
      </w:pPr>
      <w:r>
        <w:t>4) результат предоставления государственной услуги;</w:t>
      </w:r>
    </w:p>
    <w:p w:rsidR="006D5E82" w:rsidRDefault="006D5E82">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6D5E82" w:rsidRDefault="006D5E82">
      <w:pPr>
        <w:pStyle w:val="ConsPlusNormal"/>
        <w:spacing w:before="220"/>
        <w:ind w:firstLine="540"/>
        <w:jc w:val="both"/>
      </w:pPr>
      <w: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6D5E82" w:rsidRDefault="006D5E82">
      <w:pPr>
        <w:pStyle w:val="ConsPlusNormal"/>
        <w:spacing w:before="220"/>
        <w:ind w:firstLine="540"/>
        <w:jc w:val="both"/>
      </w:pPr>
      <w:r>
        <w:t>7) формы заявлений и уведомлений, используемые при предоставлении государственной услуги.</w:t>
      </w:r>
    </w:p>
    <w:p w:rsidR="006D5E82" w:rsidRDefault="006D5E82">
      <w:pPr>
        <w:pStyle w:val="ConsPlusNormal"/>
        <w:spacing w:before="220"/>
        <w:ind w:firstLine="540"/>
        <w:jc w:val="both"/>
      </w:pPr>
      <w: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D5E82" w:rsidRDefault="006D5E82">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proofErr w:type="gramStart"/>
      <w: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roofErr w:type="gramEnd"/>
    </w:p>
    <w:p w:rsidR="006D5E82" w:rsidRDefault="006D5E82">
      <w:pPr>
        <w:pStyle w:val="ConsPlusNormal"/>
        <w:jc w:val="both"/>
      </w:pPr>
      <w:r>
        <w:t xml:space="preserve">(п. 4 в ред. </w:t>
      </w:r>
      <w:hyperlink r:id="rId39"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6D5E82" w:rsidRDefault="006D5E82">
      <w:pPr>
        <w:pStyle w:val="ConsPlusNormal"/>
        <w:spacing w:before="220"/>
        <w:ind w:firstLine="540"/>
        <w:jc w:val="both"/>
      </w:pPr>
      <w:r>
        <w:t>гражданами Российской Федерации;</w:t>
      </w:r>
    </w:p>
    <w:p w:rsidR="006D5E82" w:rsidRDefault="006D5E82">
      <w:pPr>
        <w:pStyle w:val="ConsPlusNormal"/>
        <w:spacing w:before="220"/>
        <w:ind w:firstLine="540"/>
        <w:jc w:val="both"/>
      </w:pPr>
      <w:r>
        <w:t>иностранными гражданами и лицами без гражданства, в том числе беженцами, постоянно проживающими на территории Российской Федерации;</w:t>
      </w:r>
    </w:p>
    <w:p w:rsidR="006D5E82" w:rsidRDefault="006D5E82">
      <w:pPr>
        <w:pStyle w:val="ConsPlusNormal"/>
        <w:spacing w:before="220"/>
        <w:ind w:firstLine="540"/>
        <w:jc w:val="both"/>
      </w:pPr>
      <w: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6D5E82" w:rsidRDefault="006D5E82">
      <w:pPr>
        <w:pStyle w:val="ConsPlusNormal"/>
        <w:spacing w:before="220"/>
        <w:ind w:firstLine="540"/>
        <w:jc w:val="both"/>
      </w:pPr>
      <w: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6D5E82" w:rsidRDefault="006D5E82">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D5E82" w:rsidRDefault="006D5E82">
      <w:pPr>
        <w:pStyle w:val="ConsPlusNormal"/>
        <w:jc w:val="both"/>
      </w:pPr>
    </w:p>
    <w:p w:rsidR="006D5E82" w:rsidRDefault="006D5E82">
      <w:pPr>
        <w:pStyle w:val="ConsPlusTitle"/>
        <w:jc w:val="center"/>
        <w:outlineLvl w:val="1"/>
      </w:pPr>
      <w:r>
        <w:t>II. Стандарт предоставления государственной услуги</w:t>
      </w:r>
    </w:p>
    <w:p w:rsidR="006D5E82" w:rsidRDefault="006D5E82">
      <w:pPr>
        <w:pStyle w:val="ConsPlusNormal"/>
        <w:jc w:val="both"/>
      </w:pPr>
    </w:p>
    <w:p w:rsidR="006D5E82" w:rsidRDefault="006D5E82">
      <w:pPr>
        <w:pStyle w:val="ConsPlusNormal"/>
        <w:ind w:firstLine="540"/>
        <w:jc w:val="both"/>
      </w:pPr>
      <w: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6D5E82" w:rsidRDefault="006D5E82">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w:t>
      </w:r>
      <w:hyperlink w:anchor="P464" w:history="1">
        <w:r>
          <w:rPr>
            <w:color w:val="0000FF"/>
          </w:rPr>
          <w:t>Сведения</w:t>
        </w:r>
      </w:hyperlink>
      <w:r>
        <w:t xml:space="preserve">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6D5E82" w:rsidRDefault="006D5E82">
      <w:pPr>
        <w:pStyle w:val="ConsPlusNormal"/>
        <w:spacing w:before="220"/>
        <w:ind w:firstLine="540"/>
        <w:jc w:val="both"/>
      </w:pPr>
      <w: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p w:rsidR="006D5E82" w:rsidRDefault="006D5E82">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Место нахождения Министерства: 454048, город Челябинск, улица Воровского, дом 30.</w:t>
      </w:r>
    </w:p>
    <w:p w:rsidR="006D5E82" w:rsidRDefault="006D5E82">
      <w:pPr>
        <w:pStyle w:val="ConsPlusNormal"/>
        <w:spacing w:before="220"/>
        <w:ind w:firstLine="540"/>
        <w:jc w:val="both"/>
      </w:pPr>
      <w:r>
        <w:t>Справочные телефоны Министерства:</w:t>
      </w:r>
    </w:p>
    <w:p w:rsidR="006D5E82" w:rsidRDefault="006D5E82">
      <w:pPr>
        <w:pStyle w:val="ConsPlusNormal"/>
        <w:spacing w:before="220"/>
        <w:ind w:firstLine="540"/>
        <w:jc w:val="both"/>
      </w:pPr>
      <w:r>
        <w:t>специалист, ответственный за прием граждан: 8 (351) 232-41-94;</w:t>
      </w:r>
    </w:p>
    <w:p w:rsidR="006D5E82" w:rsidRDefault="006D5E82">
      <w:pPr>
        <w:pStyle w:val="ConsPlusNormal"/>
        <w:spacing w:before="220"/>
        <w:ind w:firstLine="540"/>
        <w:jc w:val="both"/>
      </w:pPr>
      <w:r>
        <w:t>отдел организации социальной защиты семьи и детей: 8 (351) 260-71-65.</w:t>
      </w:r>
    </w:p>
    <w:p w:rsidR="006D5E82" w:rsidRDefault="006D5E82">
      <w:pPr>
        <w:pStyle w:val="ConsPlusNormal"/>
        <w:spacing w:before="220"/>
        <w:ind w:firstLine="540"/>
        <w:jc w:val="both"/>
      </w:pPr>
      <w:r>
        <w:t>Адрес официального сайта Министерства: http://www.minsoc74.ru.</w:t>
      </w:r>
    </w:p>
    <w:p w:rsidR="006D5E82" w:rsidRDefault="006D5E82">
      <w:pPr>
        <w:pStyle w:val="ConsPlusNormal"/>
        <w:spacing w:before="220"/>
        <w:ind w:firstLine="540"/>
        <w:jc w:val="both"/>
      </w:pPr>
      <w:r>
        <w:t>Адрес электронной почты Министерства: Postmaster@minsoc74.ru.</w:t>
      </w:r>
    </w:p>
    <w:p w:rsidR="006D5E82" w:rsidRDefault="006D5E82">
      <w:pPr>
        <w:pStyle w:val="ConsPlusNormal"/>
        <w:spacing w:before="220"/>
        <w:ind w:firstLine="540"/>
        <w:jc w:val="both"/>
      </w:pPr>
      <w:r>
        <w:t>Кроме того, в предоставлении государственной услуги участвуют:</w:t>
      </w:r>
    </w:p>
    <w:p w:rsidR="006D5E82" w:rsidRDefault="006D5E82">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lastRenderedPageBreak/>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6D5E82" w:rsidRDefault="006D5E82">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r>
        <w:t>2) органы записи актов гражданского состояния Челябинской области (далее именуются - органы ЗАГС);</w:t>
      </w:r>
    </w:p>
    <w:p w:rsidR="006D5E82" w:rsidRDefault="006D5E82">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r>
        <w:t>3) органы опеки и попечительства Челябинской области;</w:t>
      </w:r>
    </w:p>
    <w:p w:rsidR="006D5E82" w:rsidRDefault="006D5E82">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r>
        <w:t xml:space="preserve">4) многофункциональные центры предоставления государственных и муниципальных услуг (в части приема документов, необходимых для предоставления государственной услуги),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P1027" w:history="1">
        <w:r>
          <w:rPr>
            <w:color w:val="0000FF"/>
          </w:rPr>
          <w:t>приложении 6</w:t>
        </w:r>
      </w:hyperlink>
      <w:r>
        <w:t xml:space="preserve"> к настоящему Административному регламенту.</w:t>
      </w:r>
    </w:p>
    <w:p w:rsidR="006D5E82" w:rsidRDefault="006D5E82">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r>
        <w:t>8. Результат предоставления государственной услуги - предоставление путевки.</w:t>
      </w:r>
    </w:p>
    <w:p w:rsidR="006D5E82" w:rsidRDefault="006D5E82">
      <w:pPr>
        <w:pStyle w:val="ConsPlusNormal"/>
        <w:spacing w:before="220"/>
        <w:ind w:firstLine="540"/>
        <w:jc w:val="both"/>
      </w:pPr>
      <w:r>
        <w:t>9. Предоставление государственной услуги осуществляется в следующие сроки:</w:t>
      </w:r>
    </w:p>
    <w:p w:rsidR="006D5E82" w:rsidRDefault="006D5E82">
      <w:pPr>
        <w:pStyle w:val="ConsPlusNormal"/>
        <w:spacing w:before="220"/>
        <w:ind w:firstLine="540"/>
        <w:jc w:val="both"/>
      </w:pPr>
      <w:proofErr w:type="gramStart"/>
      <w:r>
        <w:t xml:space="preserve">принятие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P140"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roofErr w:type="gramEnd"/>
    </w:p>
    <w:p w:rsidR="006D5E82" w:rsidRDefault="006D5E82">
      <w:pPr>
        <w:pStyle w:val="ConsPlusNormal"/>
        <w:spacing w:before="220"/>
        <w:ind w:firstLine="540"/>
        <w:jc w:val="both"/>
      </w:pPr>
      <w:r>
        <w:t xml:space="preserve">выдача заявителю путевки - не </w:t>
      </w:r>
      <w:proofErr w:type="gramStart"/>
      <w:r>
        <w:t>позднее</w:t>
      </w:r>
      <w:proofErr w:type="gramEnd"/>
      <w:r>
        <w:t xml:space="preserve"> чем за 10 дней до даты заезда в санаторно-курортную организацию.</w:t>
      </w:r>
    </w:p>
    <w:p w:rsidR="006D5E82" w:rsidRDefault="006D5E82">
      <w:pPr>
        <w:pStyle w:val="ConsPlusNormal"/>
        <w:spacing w:before="220"/>
        <w:ind w:firstLine="540"/>
        <w:jc w:val="both"/>
      </w:pPr>
      <w: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w:t>
      </w:r>
      <w:proofErr w:type="gramStart"/>
      <w:r>
        <w:t>с даты</w:t>
      </w:r>
      <w:proofErr w:type="gramEnd"/>
      <w: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40" w:history="1">
        <w:r>
          <w:rPr>
            <w:color w:val="0000FF"/>
          </w:rPr>
          <w:t>пунктом 11</w:t>
        </w:r>
      </w:hyperlink>
      <w:r>
        <w:t xml:space="preserve"> настоящего Административного регламента.</w:t>
      </w:r>
    </w:p>
    <w:p w:rsidR="006D5E82" w:rsidRDefault="006D5E82">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10. Правовые основания для предоставления государственной услуги:</w:t>
      </w:r>
    </w:p>
    <w:p w:rsidR="006D5E82" w:rsidRDefault="006D5E82">
      <w:pPr>
        <w:pStyle w:val="ConsPlusNormal"/>
        <w:spacing w:before="220"/>
        <w:ind w:firstLine="540"/>
        <w:jc w:val="both"/>
      </w:pPr>
      <w:r>
        <w:t xml:space="preserve">1) Федеральный </w:t>
      </w:r>
      <w:hyperlink r:id="rId49" w:history="1">
        <w:r>
          <w:rPr>
            <w:color w:val="0000FF"/>
          </w:rPr>
          <w:t>закон</w:t>
        </w:r>
      </w:hyperlink>
      <w:r>
        <w:t xml:space="preserve"> от 24 июля 1998 года N 124-ФЗ "Об основных гарантиях прав ребенка в Российской Федерации";</w:t>
      </w:r>
    </w:p>
    <w:p w:rsidR="006D5E82" w:rsidRDefault="006D5E82">
      <w:pPr>
        <w:pStyle w:val="ConsPlusNormal"/>
        <w:spacing w:before="220"/>
        <w:ind w:firstLine="540"/>
        <w:jc w:val="both"/>
      </w:pPr>
      <w:r>
        <w:t xml:space="preserve">2) Федеральный </w:t>
      </w:r>
      <w:hyperlink r:id="rId50" w:history="1">
        <w:r>
          <w:rPr>
            <w:color w:val="0000FF"/>
          </w:rPr>
          <w:t>закон</w:t>
        </w:r>
      </w:hyperlink>
      <w:r>
        <w:t xml:space="preserve"> от 17 июля 1999 года N 178-ФЗ "О государственной социальной помощи";</w:t>
      </w:r>
    </w:p>
    <w:p w:rsidR="006D5E82" w:rsidRDefault="006D5E82">
      <w:pPr>
        <w:pStyle w:val="ConsPlusNormal"/>
        <w:spacing w:before="220"/>
        <w:ind w:firstLine="540"/>
        <w:jc w:val="both"/>
      </w:pPr>
      <w:r>
        <w:t xml:space="preserve">3) </w:t>
      </w:r>
      <w:hyperlink r:id="rId51" w:history="1">
        <w:r>
          <w:rPr>
            <w:color w:val="0000FF"/>
          </w:rPr>
          <w:t>Закон</w:t>
        </w:r>
      </w:hyperlink>
      <w: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6D5E82" w:rsidRDefault="006D5E82">
      <w:pPr>
        <w:pStyle w:val="ConsPlusNormal"/>
        <w:spacing w:before="220"/>
        <w:ind w:firstLine="540"/>
        <w:jc w:val="both"/>
      </w:pPr>
      <w:r>
        <w:t xml:space="preserve">4) </w:t>
      </w:r>
      <w:hyperlink r:id="rId52" w:history="1">
        <w:r>
          <w:rPr>
            <w:color w:val="0000FF"/>
          </w:rPr>
          <w:t>Закон</w:t>
        </w:r>
      </w:hyperlink>
      <w: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w:t>
      </w:r>
      <w:r>
        <w:lastRenderedPageBreak/>
        <w:t>в Челябинской области";</w:t>
      </w:r>
    </w:p>
    <w:p w:rsidR="006D5E82" w:rsidRDefault="006D5E82">
      <w:pPr>
        <w:pStyle w:val="ConsPlusNormal"/>
        <w:spacing w:before="220"/>
        <w:ind w:firstLine="540"/>
        <w:jc w:val="both"/>
      </w:pPr>
      <w:r>
        <w:t xml:space="preserve">5) </w:t>
      </w:r>
      <w:hyperlink r:id="rId53" w:history="1">
        <w:r>
          <w:rPr>
            <w:color w:val="0000FF"/>
          </w:rPr>
          <w:t>постановление</w:t>
        </w:r>
      </w:hyperlink>
      <w:r>
        <w:t xml:space="preserve"> Правительства Челябинской области от 01.04.2010 г. N 85-П "О </w:t>
      </w:r>
      <w:proofErr w:type="gramStart"/>
      <w:r>
        <w:t>Положении</w:t>
      </w:r>
      <w:proofErr w:type="gramEnd"/>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6D5E82" w:rsidRDefault="006D5E82">
      <w:pPr>
        <w:pStyle w:val="ConsPlusNormal"/>
        <w:spacing w:before="220"/>
        <w:ind w:firstLine="540"/>
        <w:jc w:val="both"/>
      </w:pPr>
      <w:bookmarkStart w:id="2" w:name="P140"/>
      <w:bookmarkEnd w:id="2"/>
      <w:r>
        <w:t>11. Перечень документов, необходимых для предоставления государственной услуги:</w:t>
      </w:r>
    </w:p>
    <w:p w:rsidR="006D5E82" w:rsidRDefault="006D5E82">
      <w:pPr>
        <w:pStyle w:val="ConsPlusNormal"/>
        <w:spacing w:before="220"/>
        <w:ind w:firstLine="540"/>
        <w:jc w:val="both"/>
      </w:pPr>
      <w:proofErr w:type="gramStart"/>
      <w:r>
        <w:t xml:space="preserve">1) заявление по форме, установленной Министерством, с учетом места санаторно-курортного лечения в соответствии с рекомендациями врача по справке </w:t>
      </w:r>
      <w:hyperlink r:id="rId54" w:history="1">
        <w:r>
          <w:rPr>
            <w:color w:val="0000FF"/>
          </w:rPr>
          <w:t>формы N 070/у-04</w:t>
        </w:r>
      </w:hyperlink>
      <w:r>
        <w:t xml:space="preserve"> и желанием родителя (законного представителя);</w:t>
      </w:r>
      <w:proofErr w:type="gramEnd"/>
    </w:p>
    <w:p w:rsidR="006D5E82" w:rsidRDefault="006D5E82">
      <w:pPr>
        <w:pStyle w:val="ConsPlusNormal"/>
        <w:spacing w:before="220"/>
        <w:ind w:firstLine="540"/>
        <w:jc w:val="both"/>
      </w:pPr>
      <w: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6D5E82" w:rsidRDefault="006D5E82">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6D5E82" w:rsidRDefault="006D5E82">
      <w:pPr>
        <w:pStyle w:val="ConsPlusNormal"/>
        <w:spacing w:before="220"/>
        <w:ind w:firstLine="540"/>
        <w:jc w:val="both"/>
      </w:pPr>
      <w:r>
        <w:t>4) свидетельство о рождении ребенка;</w:t>
      </w:r>
    </w:p>
    <w:p w:rsidR="006D5E82" w:rsidRDefault="006D5E82">
      <w:pPr>
        <w:pStyle w:val="ConsPlusNormal"/>
        <w:spacing w:before="220"/>
        <w:ind w:firstLine="540"/>
        <w:jc w:val="both"/>
      </w:pPr>
      <w:bookmarkStart w:id="3" w:name="P146"/>
      <w:bookmarkEnd w:id="3"/>
      <w:r>
        <w:t xml:space="preserve">5) утратил силу. - </w:t>
      </w:r>
      <w:hyperlink r:id="rId56" w:history="1">
        <w:r>
          <w:rPr>
            <w:color w:val="0000FF"/>
          </w:rPr>
          <w:t>Постановление</w:t>
        </w:r>
      </w:hyperlink>
      <w:r>
        <w:t xml:space="preserve"> Правительства Челябинской области от 20.02.2018 N 61-П;</w:t>
      </w:r>
    </w:p>
    <w:p w:rsidR="006D5E82" w:rsidRDefault="006D5E82">
      <w:pPr>
        <w:pStyle w:val="ConsPlusNormal"/>
        <w:spacing w:before="220"/>
        <w:ind w:firstLine="540"/>
        <w:jc w:val="both"/>
      </w:pPr>
      <w:r>
        <w:t xml:space="preserve">6) справка для получения путевки на ребенка по </w:t>
      </w:r>
      <w:hyperlink r:id="rId57" w:history="1">
        <w:r>
          <w:rPr>
            <w:color w:val="0000FF"/>
          </w:rPr>
          <w:t>форме N 070/у-04</w:t>
        </w:r>
      </w:hyperlink>
      <w:r>
        <w:t>, выданная лечебно-профилактическим учреждением по месту жительства ребенка;</w:t>
      </w:r>
    </w:p>
    <w:p w:rsidR="006D5E82" w:rsidRDefault="006D5E82">
      <w:pPr>
        <w:pStyle w:val="ConsPlusNormal"/>
        <w:spacing w:before="220"/>
        <w:ind w:firstLine="540"/>
        <w:jc w:val="both"/>
      </w:pPr>
      <w:bookmarkStart w:id="4" w:name="P148"/>
      <w:bookmarkEnd w:id="4"/>
      <w: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
    <w:p w:rsidR="006D5E82" w:rsidRDefault="006D5E82">
      <w:pPr>
        <w:pStyle w:val="ConsPlusNormal"/>
        <w:spacing w:before="220"/>
        <w:ind w:firstLine="540"/>
        <w:jc w:val="both"/>
      </w:pPr>
      <w:r>
        <w:t>8) справка из органов ЗАГСа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 установлении отцовства;</w:t>
      </w:r>
    </w:p>
    <w:p w:rsidR="006D5E82" w:rsidRDefault="006D5E82">
      <w:pPr>
        <w:pStyle w:val="ConsPlusNormal"/>
        <w:jc w:val="both"/>
      </w:pPr>
      <w:r>
        <w:t xml:space="preserve">(пп. 8 </w:t>
      </w:r>
      <w:proofErr w:type="gramStart"/>
      <w:r>
        <w:t>введен</w:t>
      </w:r>
      <w:proofErr w:type="gramEnd"/>
      <w:r>
        <w:t xml:space="preserve"> </w:t>
      </w:r>
      <w:hyperlink r:id="rId58"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6D5E82" w:rsidRDefault="006D5E82">
      <w:pPr>
        <w:pStyle w:val="ConsPlusNormal"/>
        <w:jc w:val="both"/>
      </w:pPr>
      <w:r>
        <w:t xml:space="preserve">(пп. 9 </w:t>
      </w:r>
      <w:proofErr w:type="gramStart"/>
      <w:r>
        <w:t>введен</w:t>
      </w:r>
      <w:proofErr w:type="gramEnd"/>
      <w:r>
        <w:t xml:space="preserve"> </w:t>
      </w:r>
      <w:hyperlink r:id="rId59" w:history="1">
        <w:r>
          <w:rPr>
            <w:color w:val="0000FF"/>
          </w:rPr>
          <w:t>Постановлением</w:t>
        </w:r>
      </w:hyperlink>
      <w:r>
        <w:t xml:space="preserve"> Правительства Челябинской области от 20.02.2018 N 61-П)</w:t>
      </w:r>
    </w:p>
    <w:p w:rsidR="006D5E82" w:rsidRDefault="006D5E82">
      <w:pPr>
        <w:pStyle w:val="ConsPlusNormal"/>
        <w:spacing w:before="220"/>
        <w:ind w:firstLine="540"/>
        <w:jc w:val="both"/>
      </w:pPr>
      <w:bookmarkStart w:id="5" w:name="P153"/>
      <w:bookmarkEnd w:id="5"/>
      <w:r>
        <w:t xml:space="preserve">12. Документы, указанные в </w:t>
      </w:r>
      <w:hyperlink w:anchor="P140" w:history="1">
        <w:r>
          <w:rPr>
            <w:color w:val="0000FF"/>
          </w:rPr>
          <w:t>пункте 11</w:t>
        </w:r>
      </w:hyperlink>
      <w:r>
        <w:t xml:space="preserve"> настоящего Административного регламента, за исключением документа, указанного в </w:t>
      </w:r>
      <w:hyperlink w:anchor="P148" w:history="1">
        <w:r>
          <w:rPr>
            <w:color w:val="0000FF"/>
          </w:rPr>
          <w:t>подпункте 7 пункта 11</w:t>
        </w:r>
      </w:hyperlink>
      <w:r>
        <w:t xml:space="preserve"> настоящего Административного регламента и справки из органов ЗАГСа об основании внесения в актовую запись о рождении ребенка сведений об отце, заявитель должен представить самостоятельно.</w:t>
      </w:r>
    </w:p>
    <w:p w:rsidR="006D5E82" w:rsidRDefault="006D5E82">
      <w:pPr>
        <w:pStyle w:val="ConsPlusNormal"/>
        <w:spacing w:before="220"/>
        <w:ind w:firstLine="540"/>
        <w:jc w:val="both"/>
      </w:pPr>
      <w:r>
        <w:t xml:space="preserve">Документы (сведения), указанные в </w:t>
      </w:r>
      <w:hyperlink w:anchor="P148" w:history="1">
        <w:r>
          <w:rPr>
            <w:color w:val="0000FF"/>
          </w:rPr>
          <w:t>подпункте 7 пункта 11</w:t>
        </w:r>
      </w:hyperlink>
      <w:r>
        <w:t xml:space="preserve"> настоящего Административного регламента, и сведения об основании внесения в актовую запись о рождении ребенка сведений об отце запрашиваются органом социальной защиты населения в порядке межведомственного взаимодействия.</w:t>
      </w:r>
    </w:p>
    <w:p w:rsidR="006D5E82" w:rsidRDefault="006D5E82">
      <w:pPr>
        <w:pStyle w:val="ConsPlusNormal"/>
        <w:spacing w:before="220"/>
        <w:ind w:firstLine="540"/>
        <w:jc w:val="both"/>
      </w:pPr>
      <w:r>
        <w:t xml:space="preserve">Документы, указанные в </w:t>
      </w:r>
      <w:hyperlink w:anchor="P148" w:history="1">
        <w:r>
          <w:rPr>
            <w:color w:val="0000FF"/>
          </w:rPr>
          <w:t>подпункте 7 пункта 11</w:t>
        </w:r>
      </w:hyperlink>
      <w:r>
        <w:t xml:space="preserve"> настоящего Административного регламента, справку из органов ЗАГСа об основании внесения в актовую запись о рождении ребенка сведений об отце заявитель вправе по собственной инициативе представить самостоятельно.</w:t>
      </w:r>
    </w:p>
    <w:p w:rsidR="006D5E82" w:rsidRDefault="006D5E82">
      <w:pPr>
        <w:pStyle w:val="ConsPlusNormal"/>
        <w:jc w:val="both"/>
      </w:pPr>
      <w:r>
        <w:t xml:space="preserve">(п. 12 в ред. </w:t>
      </w:r>
      <w:hyperlink r:id="rId60"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lastRenderedPageBreak/>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6D5E82" w:rsidRDefault="006D5E82">
      <w:pPr>
        <w:pStyle w:val="ConsPlusNormal"/>
        <w:spacing w:before="220"/>
        <w:ind w:firstLine="540"/>
        <w:jc w:val="both"/>
      </w:pPr>
      <w: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6D5E82" w:rsidRDefault="006D5E82">
      <w:pPr>
        <w:pStyle w:val="ConsPlusNormal"/>
        <w:spacing w:before="220"/>
        <w:ind w:firstLine="540"/>
        <w:jc w:val="both"/>
      </w:pPr>
      <w:r>
        <w:t>В том случае, если законным представителем ребенка является (организация), в котором он проживает, заявление подается в орган социальной защиты населения по месту нахождения этого (организации).</w:t>
      </w:r>
    </w:p>
    <w:p w:rsidR="006D5E82" w:rsidRDefault="006D5E82">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 xml:space="preserve">Документы, предусмотренные </w:t>
      </w:r>
      <w:hyperlink w:anchor="P140" w:history="1">
        <w:r>
          <w:rPr>
            <w:color w:val="0000FF"/>
          </w:rPr>
          <w:t>пунктом 11</w:t>
        </w:r>
      </w:hyperlink>
      <w:r>
        <w:t xml:space="preserve"> настоящего Административного регламента, могут быть представлены заявителем в органы социальной защиты населения в письменном виде лично или почтовым отправлением. В многофункциональный центр документы представляются посредством личного обращения заявителя.</w:t>
      </w:r>
    </w:p>
    <w:p w:rsidR="006D5E82" w:rsidRDefault="006D5E82">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6D5E82" w:rsidRDefault="006D5E82">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В случае представления заявления на предоставление государственной услуги, а также документов, предусмотренных </w:t>
      </w:r>
      <w:hyperlink w:anchor="P140" w:history="1">
        <w:r>
          <w:rPr>
            <w:color w:val="0000FF"/>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6D5E82" w:rsidRDefault="006D5E82">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В случае направления заявления на предоставление государственной услуги, а также документов, предусмотренных </w:t>
      </w:r>
      <w:hyperlink w:anchor="P140" w:history="1">
        <w:r>
          <w:rPr>
            <w:color w:val="0000FF"/>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6D5E82" w:rsidRDefault="006D5E82">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Днем обращения за путевкой считается день получения документов, предусмотренных </w:t>
      </w:r>
      <w:hyperlink w:anchor="P140" w:history="1">
        <w:r>
          <w:rPr>
            <w:color w:val="0000FF"/>
          </w:rPr>
          <w:t>пунктом 11</w:t>
        </w:r>
      </w:hyperlink>
      <w:r>
        <w:t xml:space="preserve"> настоящего Административного регламента, органом социальной защиты населения или многофункциональным центром.</w:t>
      </w:r>
    </w:p>
    <w:p w:rsidR="006D5E82" w:rsidRDefault="006D5E82">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14. При предоставлении государственной услуги органы социальной защиты населения не вправе требовать от заявителя:</w:t>
      </w:r>
    </w:p>
    <w:p w:rsidR="006D5E82" w:rsidRDefault="006D5E8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5E82" w:rsidRDefault="006D5E82">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7" w:history="1">
        <w:r>
          <w:rPr>
            <w:color w:val="0000FF"/>
          </w:rPr>
          <w:t>части 6</w:t>
        </w:r>
        <w:proofErr w:type="gramEnd"/>
        <w:r>
          <w:rPr>
            <w:color w:val="0000FF"/>
          </w:rPr>
          <w:t xml:space="preserve"> статьи 7</w:t>
        </w:r>
      </w:hyperlink>
      <w:r>
        <w:t xml:space="preserve"> Федерального </w:t>
      </w:r>
      <w:r>
        <w:lastRenderedPageBreak/>
        <w:t>закона от 27 июля 2010 года N 210-ФЗ "Об организации предоставления государственных и муниципальных услуг";</w:t>
      </w:r>
    </w:p>
    <w:p w:rsidR="006D5E82" w:rsidRDefault="006D5E82">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8"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6D5E82" w:rsidRDefault="006D5E8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5E82" w:rsidRDefault="006D5E82">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bookmarkStart w:id="6" w:name="P177"/>
      <w:bookmarkEnd w:id="6"/>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5E82" w:rsidRDefault="006D5E82">
      <w:pPr>
        <w:pStyle w:val="ConsPlusNormal"/>
        <w:jc w:val="both"/>
      </w:pPr>
      <w:r>
        <w:t xml:space="preserve">(абзац введен </w:t>
      </w:r>
      <w:hyperlink r:id="rId70"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5E82" w:rsidRDefault="006D5E82">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5E82" w:rsidRDefault="006D5E82">
      <w:pPr>
        <w:pStyle w:val="ConsPlusNormal"/>
        <w:jc w:val="both"/>
      </w:pPr>
      <w:r>
        <w:t xml:space="preserve">(абзац введен </w:t>
      </w:r>
      <w:hyperlink r:id="rId72"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bookmarkStart w:id="7" w:name="P183"/>
      <w:bookmarkEnd w:id="7"/>
      <w:proofErr w:type="gramStart"/>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D5E82" w:rsidRDefault="006D5E82">
      <w:pPr>
        <w:pStyle w:val="ConsPlusNormal"/>
        <w:jc w:val="both"/>
      </w:pPr>
      <w:r>
        <w:t xml:space="preserve">(абзац введен </w:t>
      </w:r>
      <w:hyperlink r:id="rId73"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bookmarkStart w:id="8" w:name="P185"/>
      <w:bookmarkEnd w:id="8"/>
      <w:r>
        <w:t xml:space="preserve">15. </w:t>
      </w:r>
      <w:proofErr w:type="gramStart"/>
      <w:r>
        <w:t xml:space="preserve">Основанием для отказа в приеме документов является представление неполного пакета документов, предусмотренных </w:t>
      </w:r>
      <w:hyperlink w:anchor="P140"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roofErr w:type="gramEnd"/>
    </w:p>
    <w:p w:rsidR="006D5E82" w:rsidRDefault="006D5E82">
      <w:pPr>
        <w:pStyle w:val="ConsPlusNormal"/>
        <w:spacing w:before="220"/>
        <w:ind w:firstLine="540"/>
        <w:jc w:val="both"/>
      </w:pPr>
      <w:r>
        <w:t>Основания для приостановления предоставления государственной услуги отсутствуют.</w:t>
      </w:r>
    </w:p>
    <w:p w:rsidR="006D5E82" w:rsidRDefault="006D5E82">
      <w:pPr>
        <w:pStyle w:val="ConsPlusNormal"/>
        <w:spacing w:before="220"/>
        <w:ind w:firstLine="540"/>
        <w:jc w:val="both"/>
      </w:pPr>
      <w:bookmarkStart w:id="9" w:name="P187"/>
      <w:bookmarkEnd w:id="9"/>
      <w:r>
        <w:t>16. Основаниями для отказа в предоставлении государственной услуги являются:</w:t>
      </w:r>
    </w:p>
    <w:p w:rsidR="006D5E82" w:rsidRDefault="006D5E82">
      <w:pPr>
        <w:pStyle w:val="ConsPlusNormal"/>
        <w:spacing w:before="220"/>
        <w:ind w:firstLine="540"/>
        <w:jc w:val="both"/>
      </w:pPr>
      <w:r>
        <w:t xml:space="preserve">1) несоблюдение заявителем требований к документам, предусмотренным </w:t>
      </w:r>
      <w:hyperlink w:anchor="P140" w:history="1">
        <w:r>
          <w:rPr>
            <w:color w:val="0000FF"/>
          </w:rPr>
          <w:t>пунктом 11</w:t>
        </w:r>
      </w:hyperlink>
      <w:r>
        <w:t xml:space="preserve"> настоящего Административного регламента;</w:t>
      </w:r>
    </w:p>
    <w:p w:rsidR="006D5E82" w:rsidRDefault="006D5E82">
      <w:pPr>
        <w:pStyle w:val="ConsPlusNormal"/>
        <w:spacing w:before="220"/>
        <w:ind w:firstLine="540"/>
        <w:jc w:val="both"/>
      </w:pPr>
      <w:r>
        <w:t xml:space="preserve">2) получение в текущем году путевки в органе социальной защиты населения по месту </w:t>
      </w:r>
      <w:r>
        <w:lastRenderedPageBreak/>
        <w:t>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6D5E82" w:rsidRDefault="006D5E82">
      <w:pPr>
        <w:pStyle w:val="ConsPlusNormal"/>
        <w:spacing w:before="220"/>
        <w:ind w:firstLine="540"/>
        <w:jc w:val="both"/>
      </w:pPr>
      <w: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P185" w:history="1">
        <w:r>
          <w:rPr>
            <w:color w:val="0000FF"/>
          </w:rPr>
          <w:t>пунктах 15</w:t>
        </w:r>
      </w:hyperlink>
      <w:r>
        <w:t xml:space="preserve"> и </w:t>
      </w:r>
      <w:hyperlink w:anchor="P187" w:history="1">
        <w:r>
          <w:rPr>
            <w:color w:val="0000FF"/>
          </w:rPr>
          <w:t>16</w:t>
        </w:r>
      </w:hyperlink>
      <w:r>
        <w:t xml:space="preserve"> настоящего Административного регламента, заявитель вправе обратиться повторно для получения государственной услуги.</w:t>
      </w:r>
    </w:p>
    <w:p w:rsidR="006D5E82" w:rsidRDefault="006D5E82">
      <w:pPr>
        <w:pStyle w:val="ConsPlusNormal"/>
        <w:spacing w:before="220"/>
        <w:ind w:firstLine="540"/>
        <w:jc w:val="both"/>
      </w:pPr>
      <w:r>
        <w:t>18. Государственная услуга предоставляется бесплатно.</w:t>
      </w:r>
    </w:p>
    <w:p w:rsidR="006D5E82" w:rsidRDefault="006D5E82">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6D5E82" w:rsidRDefault="006D5E82">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20.06.2018 N 299-П)</w:t>
      </w:r>
    </w:p>
    <w:p w:rsidR="006D5E82" w:rsidRDefault="006D5E82">
      <w:pPr>
        <w:pStyle w:val="ConsPlusNormal"/>
        <w:spacing w:before="220"/>
        <w:ind w:firstLine="540"/>
        <w:jc w:val="both"/>
      </w:pPr>
      <w: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6D5E82" w:rsidRDefault="006D5E82">
      <w:pPr>
        <w:pStyle w:val="ConsPlusNormal"/>
        <w:spacing w:before="220"/>
        <w:ind w:firstLine="540"/>
        <w:jc w:val="both"/>
      </w:pPr>
      <w: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6D5E82" w:rsidRDefault="006D5E82">
      <w:pPr>
        <w:pStyle w:val="ConsPlusNormal"/>
        <w:spacing w:before="220"/>
        <w:ind w:firstLine="540"/>
        <w:jc w:val="both"/>
      </w:pPr>
      <w:bookmarkStart w:id="10" w:name="P196"/>
      <w:bookmarkEnd w:id="10"/>
      <w:r>
        <w:t>21. Информирование заявителей по вопросам предоставления государственной услуги осуществляется следующими способами:</w:t>
      </w:r>
    </w:p>
    <w:p w:rsidR="006D5E82" w:rsidRDefault="006D5E82">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64" w:history="1">
        <w:r>
          <w:rPr>
            <w:color w:val="0000FF"/>
          </w:rPr>
          <w:t>приложении 1</w:t>
        </w:r>
      </w:hyperlink>
      <w:r>
        <w:t xml:space="preserve"> к настоящему Административному регламенту;</w:t>
      </w:r>
    </w:p>
    <w:p w:rsidR="006D5E82" w:rsidRDefault="006D5E82">
      <w:pPr>
        <w:pStyle w:val="ConsPlusNormal"/>
        <w:spacing w:before="220"/>
        <w:ind w:firstLine="540"/>
        <w:jc w:val="both"/>
      </w:pPr>
      <w:r>
        <w:t xml:space="preserve">2) письменно - путем направления почтового отправления в Министерство, орган социальной защиты населения, по адресу, указанному в </w:t>
      </w:r>
      <w:hyperlink w:anchor="P464" w:history="1">
        <w:r>
          <w:rPr>
            <w:color w:val="0000FF"/>
          </w:rPr>
          <w:t>приложении 1</w:t>
        </w:r>
      </w:hyperlink>
      <w:r>
        <w:t xml:space="preserve"> к настоящему Административному регламенту;</w:t>
      </w:r>
    </w:p>
    <w:p w:rsidR="006D5E82" w:rsidRDefault="006D5E82">
      <w:pPr>
        <w:pStyle w:val="ConsPlusNormal"/>
        <w:spacing w:before="220"/>
        <w:ind w:firstLine="540"/>
        <w:jc w:val="both"/>
      </w:pPr>
      <w:r>
        <w:t xml:space="preserve">3) по телефону органа социальной защиты населения, указанному в </w:t>
      </w:r>
      <w:hyperlink w:anchor="P464"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1027" w:history="1">
        <w:r>
          <w:rPr>
            <w:color w:val="0000FF"/>
          </w:rPr>
          <w:t>приложении 6</w:t>
        </w:r>
      </w:hyperlink>
      <w:r>
        <w:t xml:space="preserve"> к настоящему Административному регламенту, в случае подачи документов в многофункциональный центр;</w:t>
      </w:r>
    </w:p>
    <w:p w:rsidR="006D5E82" w:rsidRDefault="006D5E82">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6D5E82" w:rsidRDefault="006D5E82">
      <w:pPr>
        <w:pStyle w:val="ConsPlusNormal"/>
        <w:spacing w:before="220"/>
        <w:ind w:firstLine="540"/>
        <w:jc w:val="both"/>
      </w:pPr>
      <w:r>
        <w:t>5) по электронной почте органов социальной защиты населения, Министерства (Postmaster@minsoc74.ru);</w:t>
      </w:r>
    </w:p>
    <w:p w:rsidR="006D5E82" w:rsidRDefault="006D5E82">
      <w:pPr>
        <w:pStyle w:val="ConsPlusNormal"/>
        <w:spacing w:before="220"/>
        <w:ind w:firstLine="540"/>
        <w:jc w:val="both"/>
      </w:pPr>
      <w:r>
        <w:t>6) на официальном портале многофункциональных центров в сети Интернет (www.mfc-74.ru);</w:t>
      </w:r>
    </w:p>
    <w:p w:rsidR="006D5E82" w:rsidRDefault="006D5E82">
      <w:pPr>
        <w:pStyle w:val="ConsPlusNormal"/>
        <w:spacing w:before="220"/>
        <w:ind w:firstLine="540"/>
        <w:jc w:val="both"/>
      </w:pPr>
      <w:r>
        <w:t>7) на официальных сайтах органов социальной защиты населения, Министерства;</w:t>
      </w:r>
    </w:p>
    <w:p w:rsidR="006D5E82" w:rsidRDefault="006D5E82">
      <w:pPr>
        <w:pStyle w:val="ConsPlusNormal"/>
        <w:spacing w:before="220"/>
        <w:ind w:firstLine="540"/>
        <w:jc w:val="both"/>
      </w:pPr>
      <w:r>
        <w:t>8) посредством Федерального портала.</w:t>
      </w:r>
    </w:p>
    <w:p w:rsidR="006D5E82" w:rsidRDefault="006D5E82">
      <w:pPr>
        <w:pStyle w:val="ConsPlusNormal"/>
        <w:spacing w:before="220"/>
        <w:ind w:firstLine="540"/>
        <w:jc w:val="both"/>
      </w:pPr>
      <w:r>
        <w:t>9) посредством Регионального портала.</w:t>
      </w:r>
    </w:p>
    <w:p w:rsidR="006D5E82" w:rsidRDefault="006D5E82">
      <w:pPr>
        <w:pStyle w:val="ConsPlusNormal"/>
        <w:jc w:val="both"/>
      </w:pPr>
      <w:r>
        <w:t xml:space="preserve">(пп. 9 </w:t>
      </w:r>
      <w:proofErr w:type="gramStart"/>
      <w:r>
        <w:t>введен</w:t>
      </w:r>
      <w:proofErr w:type="gramEnd"/>
      <w:r>
        <w:t xml:space="preserve"> </w:t>
      </w:r>
      <w:hyperlink r:id="rId75" w:history="1">
        <w:r>
          <w:rPr>
            <w:color w:val="0000FF"/>
          </w:rPr>
          <w:t>Постановлением</w:t>
        </w:r>
      </w:hyperlink>
      <w:r>
        <w:t xml:space="preserve"> Правительства Челябинской области от 20.02.2019 N 65-П)</w:t>
      </w:r>
    </w:p>
    <w:p w:rsidR="006D5E82" w:rsidRDefault="006D5E82">
      <w:pPr>
        <w:pStyle w:val="ConsPlusNormal"/>
        <w:jc w:val="both"/>
      </w:pPr>
      <w:r>
        <w:t xml:space="preserve">(п. 21 в ред. </w:t>
      </w:r>
      <w:hyperlink r:id="rId76"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 xml:space="preserve">22. Требования к помещениям, в которых предоставляется государственная услуга, к местам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6D5E82" w:rsidRDefault="006D5E82">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6D5E82" w:rsidRDefault="006D5E82">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D5E82" w:rsidRDefault="006D5E82">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6D5E82" w:rsidRDefault="006D5E8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E82" w:rsidRDefault="006D5E8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D5E82" w:rsidRDefault="006D5E8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D5E82" w:rsidRDefault="006D5E8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E82" w:rsidRDefault="006D5E82">
      <w:pPr>
        <w:pStyle w:val="ConsPlusNormal"/>
        <w:spacing w:before="220"/>
        <w:ind w:firstLine="540"/>
        <w:jc w:val="both"/>
      </w:pPr>
      <w:r>
        <w:t>допуск сурдопереводчика и тифлосурдопереводчика;</w:t>
      </w:r>
    </w:p>
    <w:p w:rsidR="006D5E82" w:rsidRDefault="006D5E82">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8" w:history="1">
        <w:r>
          <w:rPr>
            <w:color w:val="0000FF"/>
          </w:rPr>
          <w:t>форме</w:t>
        </w:r>
      </w:hyperlink>
      <w:r>
        <w:t xml:space="preserve"> и в </w:t>
      </w:r>
      <w:hyperlink r:id="rId7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D5E82" w:rsidRDefault="006D5E82">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D5E82" w:rsidRDefault="006D5E82">
      <w:pPr>
        <w:pStyle w:val="ConsPlusNormal"/>
        <w:spacing w:before="220"/>
        <w:ind w:firstLine="540"/>
        <w:jc w:val="both"/>
      </w:pPr>
      <w:hyperlink r:id="rId80"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6D5E82" w:rsidRDefault="006D5E82">
      <w:pPr>
        <w:pStyle w:val="ConsPlusNormal"/>
        <w:jc w:val="both"/>
      </w:pPr>
      <w:r>
        <w:t xml:space="preserve">(пп. 2 в ред. </w:t>
      </w:r>
      <w:hyperlink r:id="rId81"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6D5E82" w:rsidRDefault="006D5E82">
      <w:pPr>
        <w:pStyle w:val="ConsPlusNormal"/>
        <w:spacing w:before="220"/>
        <w:ind w:firstLine="540"/>
        <w:jc w:val="both"/>
      </w:pPr>
      <w:r>
        <w:t xml:space="preserve">4) место предоставления государственной услуги оформляется в соответствии с целью </w:t>
      </w:r>
      <w:r>
        <w:lastRenderedPageBreak/>
        <w:t>предоставления государственной услуги, требованиями пожарной безопасности и обеспечивается охраной правопорядка;</w:t>
      </w:r>
    </w:p>
    <w:p w:rsidR="006D5E82" w:rsidRDefault="006D5E82">
      <w:pPr>
        <w:pStyle w:val="ConsPlusNormal"/>
        <w:spacing w:before="220"/>
        <w:ind w:firstLine="540"/>
        <w:jc w:val="both"/>
      </w:pPr>
      <w: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6D5E82" w:rsidRDefault="006D5E82">
      <w:pPr>
        <w:pStyle w:val="ConsPlusNormal"/>
        <w:spacing w:before="220"/>
        <w:ind w:firstLine="540"/>
        <w:jc w:val="both"/>
      </w:pPr>
      <w:r>
        <w:t>На информационном стенде размещается следующая информация:</w:t>
      </w:r>
    </w:p>
    <w:p w:rsidR="006D5E82" w:rsidRDefault="006D5E82">
      <w:pPr>
        <w:pStyle w:val="ConsPlusNormal"/>
        <w:spacing w:before="220"/>
        <w:ind w:firstLine="540"/>
        <w:jc w:val="both"/>
      </w:pPr>
      <w:r>
        <w:t>текст настоящего Административного регламента;</w:t>
      </w:r>
    </w:p>
    <w:p w:rsidR="006D5E82" w:rsidRDefault="006D5E82">
      <w:pPr>
        <w:pStyle w:val="ConsPlusNormal"/>
        <w:spacing w:before="220"/>
        <w:ind w:firstLine="540"/>
        <w:jc w:val="both"/>
      </w:pPr>
      <w:r>
        <w:t xml:space="preserve">абзац восемнадцатый утратил силу. - </w:t>
      </w:r>
      <w:hyperlink r:id="rId82" w:history="1">
        <w:r>
          <w:rPr>
            <w:color w:val="0000FF"/>
          </w:rPr>
          <w:t>Постановление</w:t>
        </w:r>
      </w:hyperlink>
      <w:r>
        <w:t xml:space="preserve"> Правительства Челябинской области от 20.02.2019 N 65-П;</w:t>
      </w:r>
    </w:p>
    <w:p w:rsidR="006D5E82" w:rsidRDefault="006D5E82">
      <w:pPr>
        <w:pStyle w:val="ConsPlusNormal"/>
        <w:spacing w:before="220"/>
        <w:ind w:firstLine="540"/>
        <w:jc w:val="both"/>
      </w:pPr>
      <w:r>
        <w:t>перечень документов, необходимых для предоставления государственной услуги;</w:t>
      </w:r>
    </w:p>
    <w:p w:rsidR="006D5E82" w:rsidRDefault="006D5E82">
      <w:pPr>
        <w:pStyle w:val="ConsPlusNormal"/>
        <w:spacing w:before="220"/>
        <w:ind w:firstLine="540"/>
        <w:jc w:val="both"/>
      </w:pPr>
      <w:r>
        <w:t>форма и образец заполнения заявления о предоставлении государственной услуги;</w:t>
      </w:r>
    </w:p>
    <w:p w:rsidR="006D5E82" w:rsidRDefault="006D5E82">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6D5E82" w:rsidRDefault="006D5E82">
      <w:pPr>
        <w:pStyle w:val="ConsPlusNormal"/>
        <w:spacing w:before="220"/>
        <w:ind w:firstLine="540"/>
        <w:jc w:val="both"/>
      </w:pPr>
      <w:r>
        <w:t>номер кабинета, где осуществляется прием заявителей;</w:t>
      </w:r>
    </w:p>
    <w:p w:rsidR="006D5E82" w:rsidRDefault="006D5E82">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6D5E82" w:rsidRDefault="006D5E82">
      <w:pPr>
        <w:pStyle w:val="ConsPlusNormal"/>
        <w:spacing w:before="220"/>
        <w:ind w:firstLine="540"/>
        <w:jc w:val="both"/>
      </w:pPr>
      <w:r>
        <w:t>график, место и время работы мобильной социальной службы.</w:t>
      </w:r>
    </w:p>
    <w:p w:rsidR="006D5E82" w:rsidRDefault="006D5E82">
      <w:pPr>
        <w:pStyle w:val="ConsPlusNormal"/>
        <w:spacing w:before="220"/>
        <w:ind w:firstLine="540"/>
        <w:jc w:val="both"/>
      </w:pPr>
      <w: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интернет-ресурсах органов социальной защиты населения, информационных стендах администраций муниципальных образований Челябинской области;</w:t>
      </w:r>
    </w:p>
    <w:p w:rsidR="006D5E82" w:rsidRDefault="006D5E82">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D5E82" w:rsidRDefault="006D5E82">
      <w:pPr>
        <w:pStyle w:val="ConsPlusNormal"/>
        <w:spacing w:before="220"/>
        <w:ind w:firstLine="540"/>
        <w:jc w:val="both"/>
      </w:pPr>
      <w:r>
        <w:t>7) помещение, в котором осуществляется прием граждан, предусматривает:</w:t>
      </w:r>
    </w:p>
    <w:p w:rsidR="006D5E82" w:rsidRDefault="006D5E82">
      <w:pPr>
        <w:pStyle w:val="ConsPlusNormal"/>
        <w:spacing w:before="220"/>
        <w:ind w:firstLine="540"/>
        <w:jc w:val="both"/>
      </w:pPr>
      <w:r>
        <w:t>комфортное расположение заявителя и должностного лица;</w:t>
      </w:r>
    </w:p>
    <w:p w:rsidR="006D5E82" w:rsidRDefault="006D5E82">
      <w:pPr>
        <w:pStyle w:val="ConsPlusNormal"/>
        <w:spacing w:before="220"/>
        <w:ind w:firstLine="540"/>
        <w:jc w:val="both"/>
      </w:pPr>
      <w:r>
        <w:t>возможность и удобство оформления заявителем письменного обращения;</w:t>
      </w:r>
    </w:p>
    <w:p w:rsidR="006D5E82" w:rsidRDefault="006D5E82">
      <w:pPr>
        <w:pStyle w:val="ConsPlusNormal"/>
        <w:spacing w:before="220"/>
        <w:ind w:firstLine="540"/>
        <w:jc w:val="both"/>
      </w:pPr>
      <w:r>
        <w:t>телефонную связь;</w:t>
      </w:r>
    </w:p>
    <w:p w:rsidR="006D5E82" w:rsidRDefault="006D5E82">
      <w:pPr>
        <w:pStyle w:val="ConsPlusNormal"/>
        <w:spacing w:before="220"/>
        <w:ind w:firstLine="540"/>
        <w:jc w:val="both"/>
      </w:pPr>
      <w:r>
        <w:t>возможность копирования документов;</w:t>
      </w:r>
    </w:p>
    <w:p w:rsidR="006D5E82" w:rsidRDefault="006D5E82">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6D5E82" w:rsidRDefault="006D5E82">
      <w:pPr>
        <w:pStyle w:val="ConsPlusNormal"/>
        <w:spacing w:before="220"/>
        <w:ind w:firstLine="540"/>
        <w:jc w:val="both"/>
      </w:pPr>
      <w:r>
        <w:t>доступ к нормативным правовым актам, регулирующим предоставление государственной услуги;</w:t>
      </w:r>
    </w:p>
    <w:p w:rsidR="006D5E82" w:rsidRDefault="006D5E82">
      <w:pPr>
        <w:pStyle w:val="ConsPlusNormal"/>
        <w:spacing w:before="220"/>
        <w:ind w:firstLine="540"/>
        <w:jc w:val="both"/>
      </w:pPr>
      <w:r>
        <w:t>наличие письменных принадлежностей и бумаги формата А</w:t>
      </w:r>
      <w:proofErr w:type="gramStart"/>
      <w:r>
        <w:t>4</w:t>
      </w:r>
      <w:proofErr w:type="gramEnd"/>
      <w:r>
        <w:t>;</w:t>
      </w:r>
    </w:p>
    <w:p w:rsidR="006D5E82" w:rsidRDefault="006D5E82">
      <w:pPr>
        <w:pStyle w:val="ConsPlusNormal"/>
        <w:spacing w:before="220"/>
        <w:ind w:firstLine="540"/>
        <w:jc w:val="both"/>
      </w:pPr>
      <w:r>
        <w:t xml:space="preserve">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w:t>
      </w:r>
      <w:r>
        <w:lastRenderedPageBreak/>
        <w:t>исполнение функции в полном объеме;</w:t>
      </w:r>
    </w:p>
    <w:p w:rsidR="006D5E82" w:rsidRDefault="006D5E82">
      <w:pPr>
        <w:pStyle w:val="ConsPlusNormal"/>
        <w:spacing w:before="220"/>
        <w:ind w:firstLine="540"/>
        <w:jc w:val="both"/>
      </w:pPr>
      <w: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6D5E82" w:rsidRDefault="006D5E82">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6D5E82" w:rsidRDefault="006D5E82">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D5E82" w:rsidRDefault="006D5E82">
      <w:pPr>
        <w:pStyle w:val="ConsPlusNormal"/>
        <w:spacing w:before="220"/>
        <w:ind w:firstLine="540"/>
        <w:jc w:val="both"/>
      </w:pPr>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6D5E82" w:rsidRDefault="006D5E82">
      <w:pPr>
        <w:pStyle w:val="ConsPlusNormal"/>
        <w:spacing w:before="220"/>
        <w:ind w:firstLine="540"/>
        <w:jc w:val="both"/>
      </w:pPr>
      <w: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6D5E82" w:rsidRDefault="006D5E82">
      <w:pPr>
        <w:pStyle w:val="ConsPlusNormal"/>
        <w:spacing w:before="220"/>
        <w:ind w:firstLine="540"/>
        <w:jc w:val="both"/>
      </w:pPr>
      <w:r>
        <w:t>24. Показатели доступности и качества предоставления государственной услуги:</w:t>
      </w:r>
    </w:p>
    <w:p w:rsidR="006D5E82" w:rsidRDefault="006D5E82">
      <w:pPr>
        <w:pStyle w:val="ConsPlusNormal"/>
        <w:spacing w:before="220"/>
        <w:ind w:firstLine="540"/>
        <w:jc w:val="both"/>
      </w:pPr>
      <w:r>
        <w:t>1) соблюдение сроков и условий предоставления государственной услуги;</w:t>
      </w:r>
    </w:p>
    <w:p w:rsidR="006D5E82" w:rsidRDefault="006D5E82">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196" w:history="1">
        <w:r>
          <w:rPr>
            <w:color w:val="0000FF"/>
          </w:rPr>
          <w:t>пунктом 21</w:t>
        </w:r>
      </w:hyperlink>
      <w:r>
        <w:t xml:space="preserve"> настоящего Административного регламента;</w:t>
      </w:r>
    </w:p>
    <w:p w:rsidR="006D5E82" w:rsidRDefault="006D5E82">
      <w:pPr>
        <w:pStyle w:val="ConsPlusNormal"/>
        <w:spacing w:before="220"/>
        <w:ind w:firstLine="540"/>
        <w:jc w:val="both"/>
      </w:pPr>
      <w: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6D5E82" w:rsidRDefault="006D5E82">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6D5E82" w:rsidRDefault="006D5E82">
      <w:pPr>
        <w:pStyle w:val="ConsPlusNormal"/>
        <w:jc w:val="both"/>
      </w:pPr>
    </w:p>
    <w:p w:rsidR="006D5E82" w:rsidRDefault="006D5E82">
      <w:pPr>
        <w:pStyle w:val="ConsPlusTitle"/>
        <w:jc w:val="center"/>
        <w:outlineLvl w:val="1"/>
      </w:pPr>
      <w:r>
        <w:t>III. Состав, последовательность и сроки выполнения</w:t>
      </w:r>
    </w:p>
    <w:p w:rsidR="006D5E82" w:rsidRDefault="006D5E82">
      <w:pPr>
        <w:pStyle w:val="ConsPlusTitle"/>
        <w:jc w:val="center"/>
      </w:pPr>
      <w:r>
        <w:t>административных процедур, требования к порядку</w:t>
      </w:r>
    </w:p>
    <w:p w:rsidR="006D5E82" w:rsidRDefault="006D5E82">
      <w:pPr>
        <w:pStyle w:val="ConsPlusTitle"/>
        <w:jc w:val="center"/>
      </w:pPr>
      <w:r>
        <w:t>их выполнения, в том числе особенности выполнения</w:t>
      </w:r>
    </w:p>
    <w:p w:rsidR="006D5E82" w:rsidRDefault="006D5E82">
      <w:pPr>
        <w:pStyle w:val="ConsPlusTitle"/>
        <w:jc w:val="center"/>
      </w:pPr>
      <w:r>
        <w:t>административных процедур в электронной форме, а также</w:t>
      </w:r>
    </w:p>
    <w:p w:rsidR="006D5E82" w:rsidRDefault="006D5E82">
      <w:pPr>
        <w:pStyle w:val="ConsPlusTitle"/>
        <w:jc w:val="center"/>
      </w:pPr>
      <w:r>
        <w:t>особенности выполнения административных процедур</w:t>
      </w:r>
    </w:p>
    <w:p w:rsidR="006D5E82" w:rsidRDefault="006D5E82">
      <w:pPr>
        <w:pStyle w:val="ConsPlusTitle"/>
        <w:jc w:val="center"/>
      </w:pPr>
      <w:r>
        <w:t>в многофункциональных центрах</w:t>
      </w:r>
    </w:p>
    <w:p w:rsidR="006D5E82" w:rsidRDefault="006D5E82">
      <w:pPr>
        <w:pStyle w:val="ConsPlusNormal"/>
        <w:jc w:val="center"/>
      </w:pPr>
      <w:proofErr w:type="gramStart"/>
      <w:r>
        <w:t xml:space="preserve">(в ред. </w:t>
      </w:r>
      <w:hyperlink r:id="rId84" w:history="1">
        <w:r>
          <w:rPr>
            <w:color w:val="0000FF"/>
          </w:rPr>
          <w:t>Постановления</w:t>
        </w:r>
      </w:hyperlink>
      <w:r>
        <w:t xml:space="preserve"> Правительства Челябинской области</w:t>
      </w:r>
      <w:proofErr w:type="gramEnd"/>
    </w:p>
    <w:p w:rsidR="006D5E82" w:rsidRDefault="006D5E82">
      <w:pPr>
        <w:pStyle w:val="ConsPlusNormal"/>
        <w:jc w:val="center"/>
      </w:pPr>
      <w:r>
        <w:t>от 21.05.2014 N 216-П)</w:t>
      </w:r>
    </w:p>
    <w:p w:rsidR="006D5E82" w:rsidRDefault="006D5E82">
      <w:pPr>
        <w:pStyle w:val="ConsPlusNormal"/>
        <w:jc w:val="both"/>
      </w:pPr>
    </w:p>
    <w:p w:rsidR="006D5E82" w:rsidRDefault="006D5E82">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6D5E82" w:rsidRDefault="006D5E82">
      <w:pPr>
        <w:pStyle w:val="ConsPlusNormal"/>
        <w:spacing w:before="220"/>
        <w:ind w:firstLine="540"/>
        <w:jc w:val="both"/>
      </w:pPr>
      <w:r>
        <w:t>1) прием документов, необходимых для предоставления государственной услуги;</w:t>
      </w:r>
    </w:p>
    <w:p w:rsidR="006D5E82" w:rsidRDefault="006D5E82">
      <w:pPr>
        <w:pStyle w:val="ConsPlusNormal"/>
        <w:spacing w:before="220"/>
        <w:ind w:firstLine="540"/>
        <w:jc w:val="both"/>
      </w:pPr>
      <w:r>
        <w:lastRenderedPageBreak/>
        <w:t>2) принятие решения о предоставлении либо об отказе в предоставлении государственной услуги;</w:t>
      </w:r>
    </w:p>
    <w:p w:rsidR="006D5E82" w:rsidRDefault="006D5E82">
      <w:pPr>
        <w:pStyle w:val="ConsPlusNormal"/>
        <w:spacing w:before="220"/>
        <w:ind w:firstLine="540"/>
        <w:jc w:val="both"/>
      </w:pPr>
      <w:r>
        <w:t>3) выдача заявителю путевки.</w:t>
      </w:r>
    </w:p>
    <w:p w:rsidR="006D5E82" w:rsidRDefault="006D5E82">
      <w:pPr>
        <w:pStyle w:val="ConsPlusNormal"/>
        <w:spacing w:before="220"/>
        <w:ind w:firstLine="540"/>
        <w:jc w:val="both"/>
      </w:pPr>
      <w:r>
        <w:t xml:space="preserve">Абзац пятый утратил силу. - </w:t>
      </w:r>
      <w:hyperlink r:id="rId85" w:history="1">
        <w:r>
          <w:rPr>
            <w:color w:val="0000FF"/>
          </w:rPr>
          <w:t>Постановление</w:t>
        </w:r>
      </w:hyperlink>
      <w:r>
        <w:t xml:space="preserve"> Правительства Челябинской области от 20.02.2019 N 65-П.</w:t>
      </w:r>
    </w:p>
    <w:p w:rsidR="006D5E82" w:rsidRDefault="006D5E82">
      <w:pPr>
        <w:pStyle w:val="ConsPlusNormal"/>
        <w:spacing w:before="220"/>
        <w:ind w:firstLine="540"/>
        <w:jc w:val="both"/>
      </w:pPr>
      <w:r>
        <w:t>26. Прием документов, необходимых для предоставления государственной услуги:</w:t>
      </w:r>
    </w:p>
    <w:p w:rsidR="006D5E82" w:rsidRDefault="006D5E82">
      <w:pPr>
        <w:pStyle w:val="ConsPlusNormal"/>
        <w:spacing w:before="220"/>
        <w:ind w:firstLine="540"/>
        <w:jc w:val="both"/>
      </w:pPr>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6D5E82" w:rsidRDefault="006D5E82">
      <w:pPr>
        <w:pStyle w:val="ConsPlusNormal"/>
        <w:spacing w:before="220"/>
        <w:ind w:firstLine="540"/>
        <w:jc w:val="both"/>
      </w:pPr>
      <w:r>
        <w:t>Ответственным за выполнение административной процедуры является:</w:t>
      </w:r>
    </w:p>
    <w:p w:rsidR="006D5E82" w:rsidRDefault="006D5E82">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абзац третий утратил силу. - </w:t>
      </w:r>
      <w:hyperlink r:id="rId87" w:history="1">
        <w:r>
          <w:rPr>
            <w:color w:val="0000FF"/>
          </w:rPr>
          <w:t>Постановление</w:t>
        </w:r>
      </w:hyperlink>
      <w:r>
        <w:t xml:space="preserve"> Правительства Челябинской области от 20.02.2019 N 65-П;</w:t>
      </w:r>
    </w:p>
    <w:p w:rsidR="006D5E82" w:rsidRDefault="006D5E82">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6D5E82" w:rsidRDefault="006D5E82">
      <w:pPr>
        <w:pStyle w:val="ConsPlusNormal"/>
        <w:spacing w:before="220"/>
        <w:ind w:firstLine="540"/>
        <w:jc w:val="both"/>
      </w:pPr>
      <w:r>
        <w:t xml:space="preserve">2) утратил силу. - </w:t>
      </w:r>
      <w:hyperlink r:id="rId88" w:history="1">
        <w:r>
          <w:rPr>
            <w:color w:val="0000FF"/>
          </w:rPr>
          <w:t>Постановление</w:t>
        </w:r>
      </w:hyperlink>
      <w:r>
        <w:t xml:space="preserve"> Правительства Челябинской области от 20.02.2019 N 65-П;</w:t>
      </w:r>
    </w:p>
    <w:p w:rsidR="006D5E82" w:rsidRDefault="006D5E82">
      <w:pPr>
        <w:pStyle w:val="ConsPlusNormal"/>
        <w:spacing w:before="220"/>
        <w:ind w:firstLine="540"/>
        <w:jc w:val="both"/>
      </w:pPr>
      <w: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6D5E82" w:rsidRDefault="006D5E82">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6D5E82" w:rsidRDefault="006D5E82">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D5E82" w:rsidRDefault="006D5E82">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6D5E82" w:rsidRDefault="006D5E82">
      <w:pPr>
        <w:pStyle w:val="ConsPlusNormal"/>
        <w:spacing w:before="220"/>
        <w:ind w:firstLine="540"/>
        <w:jc w:val="both"/>
      </w:pPr>
      <w:r>
        <w:t>тексты документов написаны разборчиво;</w:t>
      </w:r>
    </w:p>
    <w:p w:rsidR="006D5E82" w:rsidRDefault="006D5E82">
      <w:pPr>
        <w:pStyle w:val="ConsPlusNormal"/>
        <w:spacing w:before="220"/>
        <w:ind w:firstLine="540"/>
        <w:jc w:val="both"/>
      </w:pPr>
      <w:r>
        <w:t>в документах нет подчисток, приписок, зачеркнутых слов и иных неоговоренных исправлений;</w:t>
      </w:r>
    </w:p>
    <w:p w:rsidR="006D5E82" w:rsidRDefault="006D5E82">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D5E82" w:rsidRDefault="006D5E82">
      <w:pPr>
        <w:pStyle w:val="ConsPlusNormal"/>
        <w:spacing w:before="220"/>
        <w:ind w:firstLine="540"/>
        <w:jc w:val="both"/>
      </w:pPr>
      <w:r>
        <w:t>не истек срок действия представленного документа;</w:t>
      </w:r>
    </w:p>
    <w:p w:rsidR="006D5E82" w:rsidRDefault="006D5E82">
      <w:pPr>
        <w:pStyle w:val="ConsPlusNormal"/>
        <w:spacing w:before="220"/>
        <w:ind w:firstLine="540"/>
        <w:jc w:val="both"/>
      </w:pPr>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P140" w:history="1">
        <w:r>
          <w:rPr>
            <w:color w:val="0000FF"/>
          </w:rPr>
          <w:t>пункте 11</w:t>
        </w:r>
      </w:hyperlink>
      <w:r>
        <w:t xml:space="preserve"> настоящего Административного регламента.</w:t>
      </w:r>
    </w:p>
    <w:p w:rsidR="006D5E82" w:rsidRDefault="006D5E82">
      <w:pPr>
        <w:pStyle w:val="ConsPlusNormal"/>
        <w:spacing w:before="220"/>
        <w:ind w:firstLine="540"/>
        <w:jc w:val="both"/>
      </w:pPr>
      <w:r>
        <w:t xml:space="preserve">При наличии основания, предусмотренного </w:t>
      </w:r>
      <w:hyperlink w:anchor="P185" w:history="1">
        <w:r>
          <w:rPr>
            <w:color w:val="0000FF"/>
          </w:rPr>
          <w:t>пунктом 15</w:t>
        </w:r>
      </w:hyperlink>
      <w:r>
        <w:t xml:space="preserve"> настоящего Административного регламента, должностное лицо органа социальной защиты населения, ответственное за </w:t>
      </w:r>
      <w:r>
        <w:lastRenderedPageBreak/>
        <w:t>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6D5E82" w:rsidRDefault="006D5E82">
      <w:pPr>
        <w:pStyle w:val="ConsPlusNormal"/>
        <w:spacing w:before="220"/>
        <w:ind w:firstLine="540"/>
        <w:jc w:val="both"/>
      </w:pPr>
      <w:r>
        <w:t xml:space="preserve">при отсутствии основания, предусмотренного </w:t>
      </w:r>
      <w:hyperlink w:anchor="P185" w:history="1">
        <w:r>
          <w:rPr>
            <w:color w:val="0000FF"/>
          </w:rPr>
          <w:t>пунктом 15</w:t>
        </w:r>
      </w:hyperlink>
      <w:r>
        <w:t xml:space="preserve">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p w:rsidR="006D5E82" w:rsidRDefault="006D5E82">
      <w:pPr>
        <w:pStyle w:val="ConsPlusNormal"/>
        <w:jc w:val="both"/>
      </w:pPr>
      <w:r>
        <w:t xml:space="preserve">(в ред. </w:t>
      </w:r>
      <w:hyperlink r:id="rId89"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Копия расписки-уведомления приобщается к материалам личного дела заявителя;</w:t>
      </w:r>
    </w:p>
    <w:p w:rsidR="006D5E82" w:rsidRDefault="006D5E82">
      <w:pPr>
        <w:pStyle w:val="ConsPlusNormal"/>
        <w:spacing w:before="220"/>
        <w:ind w:firstLine="540"/>
        <w:jc w:val="both"/>
      </w:pPr>
      <w:bookmarkStart w:id="11" w:name="P291"/>
      <w:bookmarkEnd w:id="11"/>
      <w:r>
        <w:t xml:space="preserve">4) документы, указанные в </w:t>
      </w:r>
      <w:hyperlink w:anchor="P146" w:history="1">
        <w:r>
          <w:rPr>
            <w:color w:val="0000FF"/>
          </w:rPr>
          <w:t>подпункте 5</w:t>
        </w:r>
      </w:hyperlink>
      <w:r>
        <w:t xml:space="preserve"> и </w:t>
      </w:r>
      <w:hyperlink w:anchor="P148" w:history="1">
        <w:r>
          <w:rPr>
            <w:color w:val="0000FF"/>
          </w:rPr>
          <w:t>подпункте 7 пункта 11</w:t>
        </w:r>
      </w:hyperlink>
      <w:r>
        <w:t xml:space="preserve">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6D5E82" w:rsidRDefault="006D5E82">
      <w:pPr>
        <w:pStyle w:val="ConsPlusNormal"/>
        <w:jc w:val="both"/>
      </w:pPr>
      <w:r>
        <w:t xml:space="preserve">(в ред. </w:t>
      </w:r>
      <w:hyperlink r:id="rId90" w:history="1">
        <w:r>
          <w:rPr>
            <w:color w:val="0000FF"/>
          </w:rPr>
          <w:t>Постановления</w:t>
        </w:r>
      </w:hyperlink>
      <w:r>
        <w:t xml:space="preserve"> Правительства Челябинской области от 21.05.2014 N 216-П)</w:t>
      </w:r>
    </w:p>
    <w:p w:rsidR="006D5E82" w:rsidRDefault="006D5E82">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1"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6D5E82" w:rsidRDefault="006D5E82">
      <w:pPr>
        <w:pStyle w:val="ConsPlusNormal"/>
        <w:spacing w:before="220"/>
        <w:ind w:firstLine="540"/>
        <w:jc w:val="both"/>
      </w:pPr>
      <w:r>
        <w:t xml:space="preserve">5) при наличии основания, указанного в </w:t>
      </w:r>
      <w:hyperlink w:anchor="P185" w:history="1">
        <w:r>
          <w:rPr>
            <w:color w:val="0000FF"/>
          </w:rPr>
          <w:t>пункте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6D5E82" w:rsidRDefault="006D5E82">
      <w:pPr>
        <w:pStyle w:val="ConsPlusNormal"/>
        <w:spacing w:before="220"/>
        <w:ind w:firstLine="540"/>
        <w:jc w:val="both"/>
      </w:pPr>
      <w: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санаторно-оздоровительные детские лагеря, составление и направление межведомственного запроса;</w:t>
      </w:r>
    </w:p>
    <w:p w:rsidR="006D5E82" w:rsidRDefault="006D5E82">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r>
        <w:t>7) максимальный срок выполнения административной процедуры - 2 рабочих дня.</w:t>
      </w:r>
    </w:p>
    <w:p w:rsidR="006D5E82" w:rsidRDefault="006D5E82">
      <w:pPr>
        <w:pStyle w:val="ConsPlusNormal"/>
        <w:spacing w:before="220"/>
        <w:ind w:firstLine="540"/>
        <w:jc w:val="both"/>
      </w:pPr>
      <w:r>
        <w:t>27. Прием и регистрация документов заявителя в многофункциональном центре:</w:t>
      </w:r>
    </w:p>
    <w:p w:rsidR="006D5E82" w:rsidRDefault="006D5E82">
      <w:pPr>
        <w:pStyle w:val="ConsPlusNormal"/>
        <w:spacing w:before="220"/>
        <w:ind w:firstLine="540"/>
        <w:jc w:val="both"/>
      </w:pPr>
      <w: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6D5E82" w:rsidRDefault="006D5E82">
      <w:pPr>
        <w:pStyle w:val="ConsPlusNormal"/>
        <w:spacing w:before="220"/>
        <w:ind w:firstLine="540"/>
        <w:jc w:val="both"/>
      </w:pPr>
      <w:r>
        <w:t xml:space="preserve">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w:t>
      </w:r>
      <w:hyperlink w:anchor="P185" w:history="1">
        <w:r>
          <w:rPr>
            <w:color w:val="0000FF"/>
          </w:rPr>
          <w:t>пунктом 15</w:t>
        </w:r>
      </w:hyperlink>
      <w:r>
        <w:t xml:space="preserve"> настоящего Административного регламента;</w:t>
      </w:r>
    </w:p>
    <w:p w:rsidR="006D5E82" w:rsidRDefault="006D5E82">
      <w:pPr>
        <w:pStyle w:val="ConsPlusNormal"/>
        <w:jc w:val="both"/>
      </w:pPr>
      <w:r>
        <w:lastRenderedPageBreak/>
        <w:t xml:space="preserve">(в ред. </w:t>
      </w:r>
      <w:hyperlink r:id="rId93" w:history="1">
        <w:r>
          <w:rPr>
            <w:color w:val="0000FF"/>
          </w:rPr>
          <w:t>Постановления</w:t>
        </w:r>
      </w:hyperlink>
      <w:r>
        <w:t xml:space="preserve"> Правительства Челябинской области от 21.05.2014 N 216-П)</w:t>
      </w:r>
    </w:p>
    <w:p w:rsidR="006D5E82" w:rsidRDefault="006D5E82">
      <w:pPr>
        <w:pStyle w:val="ConsPlusNormal"/>
        <w:spacing w:before="220"/>
        <w:ind w:firstLine="540"/>
        <w:jc w:val="both"/>
      </w:pPr>
      <w:r>
        <w:t xml:space="preserve">3) при наличии основания, указанного в </w:t>
      </w:r>
      <w:hyperlink w:anchor="P185" w:history="1">
        <w:r>
          <w:rPr>
            <w:color w:val="0000FF"/>
          </w:rPr>
          <w:t>пункте 15</w:t>
        </w:r>
      </w:hyperlink>
      <w:r>
        <w:t xml:space="preserve">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6D5E82" w:rsidRDefault="006D5E82">
      <w:pPr>
        <w:pStyle w:val="ConsPlusNormal"/>
        <w:spacing w:before="220"/>
        <w:ind w:firstLine="540"/>
        <w:jc w:val="both"/>
      </w:pPr>
      <w:proofErr w:type="gramStart"/>
      <w:r>
        <w:t xml:space="preserve">4) при отсутствии основания, указанного в </w:t>
      </w:r>
      <w:hyperlink w:anchor="P185" w:history="1">
        <w:r>
          <w:rPr>
            <w:color w:val="0000FF"/>
          </w:rPr>
          <w:t>пункте 15</w:t>
        </w:r>
      </w:hyperlink>
      <w: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6D5E82" w:rsidRDefault="006D5E82">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6D5E82" w:rsidRDefault="006D5E82">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6D5E82" w:rsidRDefault="006D5E82">
      <w:pPr>
        <w:pStyle w:val="ConsPlusNormal"/>
        <w:jc w:val="both"/>
      </w:pPr>
      <w:r>
        <w:t xml:space="preserve">(пп. 4 в ред. </w:t>
      </w:r>
      <w:hyperlink r:id="rId94"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5) результатом выполнения административной процедуры является передача документов заявителя в орган социальной защиты населения;</w:t>
      </w:r>
    </w:p>
    <w:p w:rsidR="006D5E82" w:rsidRDefault="006D5E82">
      <w:pPr>
        <w:pStyle w:val="ConsPlusNormal"/>
        <w:spacing w:before="220"/>
        <w:ind w:firstLine="540"/>
        <w:jc w:val="both"/>
      </w:pPr>
      <w: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6D5E82" w:rsidRDefault="006D5E82">
      <w:pPr>
        <w:pStyle w:val="ConsPlusNormal"/>
        <w:spacing w:before="220"/>
        <w:ind w:firstLine="540"/>
        <w:jc w:val="both"/>
      </w:pPr>
      <w:r>
        <w:t>27-1. Особенности выполнения административных процедур в электронной форме:</w:t>
      </w:r>
    </w:p>
    <w:p w:rsidR="006D5E82" w:rsidRDefault="006D5E82">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6D5E82" w:rsidRDefault="006D5E82">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6D5E82" w:rsidRDefault="006D5E82">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5E82" w:rsidRDefault="006D5E82">
      <w:pPr>
        <w:pStyle w:val="ConsPlusNormal"/>
        <w:spacing w:before="220"/>
        <w:ind w:firstLine="540"/>
        <w:jc w:val="both"/>
      </w:pPr>
      <w:proofErr w:type="gramStart"/>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w:t>
      </w:r>
      <w:r>
        <w:lastRenderedPageBreak/>
        <w:t>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6D5E82" w:rsidRDefault="006D5E82">
      <w:pPr>
        <w:pStyle w:val="ConsPlusNormal"/>
        <w:spacing w:before="220"/>
        <w:ind w:firstLine="540"/>
        <w:jc w:val="both"/>
      </w:pPr>
      <w: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6D5E82" w:rsidRDefault="006D5E82">
      <w:pPr>
        <w:pStyle w:val="ConsPlusNormal"/>
        <w:spacing w:before="220"/>
        <w:ind w:firstLine="540"/>
        <w:jc w:val="both"/>
      </w:pPr>
      <w:r>
        <w:t>Прием и регистрация заявления осуществляются уполномоченным должностным лицом органа социальной защиты населения.</w:t>
      </w:r>
    </w:p>
    <w:p w:rsidR="006D5E82" w:rsidRDefault="006D5E82">
      <w:pPr>
        <w:pStyle w:val="ConsPlusNormal"/>
        <w:spacing w:before="220"/>
        <w:ind w:firstLine="540"/>
        <w:jc w:val="both"/>
      </w:pPr>
      <w:r>
        <w:t>После регистрации заявление направляется в структурное подразделение, ответственное за предоставление государственной услуги;</w:t>
      </w:r>
    </w:p>
    <w:p w:rsidR="006D5E82" w:rsidRDefault="006D5E82">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6D5E82" w:rsidRDefault="006D5E82">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6D5E82" w:rsidRDefault="006D5E82">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6D5E82" w:rsidRDefault="006D5E82">
      <w:pPr>
        <w:pStyle w:val="ConsPlusNormal"/>
        <w:spacing w:before="220"/>
        <w:ind w:firstLine="540"/>
        <w:jc w:val="both"/>
      </w:pPr>
      <w:r>
        <w:t>При предоставлении государственной услуги в электронной форме заявителю направляется:</w:t>
      </w:r>
    </w:p>
    <w:p w:rsidR="006D5E82" w:rsidRDefault="006D5E82">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6D5E82" w:rsidRDefault="006D5E8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6D5E82" w:rsidRDefault="006D5E82">
      <w:pPr>
        <w:pStyle w:val="ConsPlusNormal"/>
        <w:spacing w:before="220"/>
        <w:ind w:firstLine="540"/>
        <w:jc w:val="both"/>
      </w:pPr>
      <w:r>
        <w:t>6) возможность оценить доступность и качество государственной услуги на Региональном портале отсутствует.</w:t>
      </w:r>
    </w:p>
    <w:p w:rsidR="006D5E82" w:rsidRDefault="006D5E82">
      <w:pPr>
        <w:pStyle w:val="ConsPlusNormal"/>
        <w:jc w:val="both"/>
      </w:pPr>
      <w:r>
        <w:t xml:space="preserve">(п. 27-1 </w:t>
      </w:r>
      <w:proofErr w:type="gramStart"/>
      <w:r>
        <w:t>введен</w:t>
      </w:r>
      <w:proofErr w:type="gramEnd"/>
      <w:r>
        <w:t xml:space="preserve"> </w:t>
      </w:r>
      <w:hyperlink r:id="rId95"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28. Особенности организации работы мобильной социальной службы в целях предоставления государственной услуги:</w:t>
      </w:r>
    </w:p>
    <w:p w:rsidR="006D5E82" w:rsidRDefault="006D5E82">
      <w:pPr>
        <w:pStyle w:val="ConsPlusNormal"/>
        <w:spacing w:before="220"/>
        <w:ind w:firstLine="540"/>
        <w:jc w:val="both"/>
      </w:pPr>
      <w:proofErr w:type="gramStart"/>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6D5E82" w:rsidRDefault="006D5E82">
      <w:pPr>
        <w:pStyle w:val="ConsPlusNormal"/>
        <w:spacing w:before="220"/>
        <w:ind w:firstLine="540"/>
        <w:jc w:val="both"/>
      </w:pPr>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6D5E82" w:rsidRDefault="006D5E82">
      <w:pPr>
        <w:pStyle w:val="ConsPlusNormal"/>
        <w:spacing w:before="220"/>
        <w:ind w:firstLine="540"/>
        <w:jc w:val="both"/>
      </w:pPr>
      <w:r>
        <w:t xml:space="preserve">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w:t>
      </w:r>
      <w:r>
        <w:lastRenderedPageBreak/>
        <w:t>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6D5E82" w:rsidRDefault="006D5E82">
      <w:pPr>
        <w:pStyle w:val="ConsPlusNormal"/>
        <w:spacing w:before="220"/>
        <w:ind w:firstLine="540"/>
        <w:jc w:val="both"/>
      </w:pPr>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6D5E82" w:rsidRDefault="006D5E82">
      <w:pPr>
        <w:pStyle w:val="ConsPlusNormal"/>
        <w:spacing w:before="220"/>
        <w:ind w:firstLine="540"/>
        <w:jc w:val="both"/>
      </w:pPr>
      <w:proofErr w:type="gramStart"/>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t xml:space="preserve"> копировально-множительную технику;</w:t>
      </w:r>
    </w:p>
    <w:p w:rsidR="006D5E82" w:rsidRDefault="006D5E82">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6D5E82" w:rsidRDefault="006D5E82">
      <w:pPr>
        <w:pStyle w:val="ConsPlusNormal"/>
        <w:spacing w:before="220"/>
        <w:ind w:firstLine="540"/>
        <w:jc w:val="both"/>
      </w:pPr>
      <w: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6D5E82" w:rsidRDefault="006D5E82">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6D5E82" w:rsidRDefault="006D5E82">
      <w:pPr>
        <w:pStyle w:val="ConsPlusNormal"/>
        <w:spacing w:before="220"/>
        <w:ind w:firstLine="540"/>
        <w:jc w:val="both"/>
      </w:pPr>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6D5E82" w:rsidRDefault="006D5E82">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6D5E82" w:rsidRDefault="006D5E82">
      <w:pPr>
        <w:pStyle w:val="ConsPlusNormal"/>
        <w:spacing w:before="220"/>
        <w:ind w:firstLine="540"/>
        <w:jc w:val="both"/>
      </w:pPr>
      <w:r>
        <w:t>29. Принятие решения о предоставлении либо об отказе в предоставлении государственной услуги:</w:t>
      </w:r>
    </w:p>
    <w:p w:rsidR="006D5E82" w:rsidRDefault="006D5E82">
      <w:pPr>
        <w:pStyle w:val="ConsPlusNormal"/>
        <w:spacing w:before="220"/>
        <w:ind w:firstLine="540"/>
        <w:jc w:val="both"/>
      </w:pPr>
      <w: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санаторно-оздоровительные детские лагеря;</w:t>
      </w:r>
    </w:p>
    <w:p w:rsidR="006D5E82" w:rsidRDefault="006D5E82">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18.03.2015 N 98-П)</w:t>
      </w:r>
    </w:p>
    <w:p w:rsidR="006D5E82" w:rsidRDefault="006D5E82">
      <w:pPr>
        <w:pStyle w:val="ConsPlusNormal"/>
        <w:spacing w:before="220"/>
        <w:ind w:firstLine="540"/>
        <w:jc w:val="both"/>
      </w:pPr>
      <w:proofErr w:type="gramStart"/>
      <w:r>
        <w:t xml:space="preserve">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P187" w:history="1">
        <w:r>
          <w:rPr>
            <w:color w:val="0000FF"/>
          </w:rPr>
          <w:t>пунктом 16</w:t>
        </w:r>
      </w:hyperlink>
      <w:r>
        <w:t xml:space="preserve">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w:t>
      </w:r>
      <w:proofErr w:type="gramEnd"/>
      <w:r>
        <w:t xml:space="preserve">, с </w:t>
      </w:r>
      <w:proofErr w:type="gramStart"/>
      <w:r>
        <w:t>которым</w:t>
      </w:r>
      <w:proofErr w:type="gramEnd"/>
      <w:r>
        <w:t xml:space="preserve">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6D5E82" w:rsidRDefault="006D5E82">
      <w:pPr>
        <w:pStyle w:val="ConsPlusNormal"/>
        <w:spacing w:before="220"/>
        <w:ind w:firstLine="540"/>
        <w:jc w:val="both"/>
      </w:pPr>
      <w:r>
        <w:lastRenderedPageBreak/>
        <w:t xml:space="preserve">3) при наличии оснований, предусмотренных </w:t>
      </w:r>
      <w:hyperlink w:anchor="P187"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6D5E82" w:rsidRDefault="006D5E82">
      <w:pPr>
        <w:pStyle w:val="ConsPlusNormal"/>
        <w:spacing w:before="220"/>
        <w:ind w:firstLine="540"/>
        <w:jc w:val="both"/>
      </w:pPr>
      <w:proofErr w:type="gramStart"/>
      <w:r>
        <w:t xml:space="preserve">При отсутствии оснований, предусмотренных </w:t>
      </w:r>
      <w:hyperlink w:anchor="P187"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roofErr w:type="gramEnd"/>
    </w:p>
    <w:p w:rsidR="006D5E82" w:rsidRDefault="006D5E82">
      <w:pPr>
        <w:pStyle w:val="ConsPlusNormal"/>
        <w:spacing w:before="220"/>
        <w:ind w:firstLine="540"/>
        <w:jc w:val="both"/>
      </w:pPr>
      <w:r>
        <w:t xml:space="preserve">Постановка на учет детей осуществляется в порядке очередности в соответствии с </w:t>
      </w:r>
      <w:hyperlink r:id="rId97" w:history="1">
        <w:r>
          <w:rPr>
            <w:color w:val="0000FF"/>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постановлением Правительства Челябинской области от 01.04.2010 г. N 85-П "О </w:t>
      </w:r>
      <w:proofErr w:type="gramStart"/>
      <w:r>
        <w:t>Положении</w:t>
      </w:r>
      <w:proofErr w:type="gramEnd"/>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6D5E82" w:rsidRDefault="006D5E82">
      <w:pPr>
        <w:pStyle w:val="ConsPlusNormal"/>
        <w:spacing w:before="220"/>
        <w:ind w:firstLine="540"/>
        <w:jc w:val="both"/>
      </w:pPr>
      <w: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6D5E82" w:rsidRDefault="006D5E82">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6D5E82" w:rsidRDefault="006D5E82">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187" w:history="1">
        <w:r>
          <w:rPr>
            <w:color w:val="0000FF"/>
          </w:rPr>
          <w:t>пункте 16</w:t>
        </w:r>
      </w:hyperlink>
      <w:r>
        <w:t xml:space="preserve"> настоящего Административного регламента, - </w:t>
      </w:r>
      <w:hyperlink w:anchor="P905" w:history="1">
        <w:r>
          <w:rPr>
            <w:color w:val="0000FF"/>
          </w:rPr>
          <w:t>решение</w:t>
        </w:r>
      </w:hyperlink>
      <w:r>
        <w:t xml:space="preserve"> о предоставлении путевки по форме, предусмотренной приложением 4 к настоящему Административному регламенту, в одном экземпляре с указанием порядкового номера и даты оформления;</w:t>
      </w:r>
    </w:p>
    <w:p w:rsidR="006D5E82" w:rsidRDefault="006D5E82">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187" w:history="1">
        <w:r>
          <w:rPr>
            <w:color w:val="0000FF"/>
          </w:rPr>
          <w:t>пункте 16</w:t>
        </w:r>
      </w:hyperlink>
      <w:r>
        <w:t xml:space="preserve"> настоящего Административного регламента, - </w:t>
      </w:r>
      <w:hyperlink w:anchor="P944" w:history="1">
        <w:r>
          <w:rPr>
            <w:color w:val="0000FF"/>
          </w:rPr>
          <w:t>решение</w:t>
        </w:r>
      </w:hyperlink>
      <w:r>
        <w:t xml:space="preserve"> об отказе в предоставлении путевки по форме, предусмотренной приложением 5 к настоящему Административному регламенту, в двух экземплярах с указанием причин отказа.</w:t>
      </w:r>
    </w:p>
    <w:p w:rsidR="006D5E82" w:rsidRDefault="006D5E82">
      <w:pPr>
        <w:pStyle w:val="ConsPlusNormal"/>
        <w:spacing w:before="220"/>
        <w:ind w:firstLine="540"/>
        <w:jc w:val="both"/>
      </w:pPr>
      <w:r>
        <w:t>Решение об отказе в предоставлении путевки направляется заявителю со всеми представленными документами;</w:t>
      </w:r>
    </w:p>
    <w:p w:rsidR="006D5E82" w:rsidRDefault="006D5E82">
      <w:pPr>
        <w:pStyle w:val="ConsPlusNormal"/>
        <w:spacing w:before="220"/>
        <w:ind w:firstLine="540"/>
        <w:jc w:val="both"/>
      </w:pPr>
      <w:r>
        <w:t>6) результатом выполнения административной процедуры является принятие решения о предоставлении (отказе в предоставлении) путевки;</w:t>
      </w:r>
    </w:p>
    <w:p w:rsidR="006D5E82" w:rsidRDefault="006D5E82">
      <w:pPr>
        <w:pStyle w:val="ConsPlusNormal"/>
        <w:spacing w:before="220"/>
        <w:ind w:firstLine="540"/>
        <w:jc w:val="both"/>
      </w:pPr>
      <w:r>
        <w:t>7) срок выполнения административной процедуры - 8 рабочих дней.</w:t>
      </w:r>
    </w:p>
    <w:p w:rsidR="006D5E82" w:rsidRDefault="006D5E82">
      <w:pPr>
        <w:pStyle w:val="ConsPlusNormal"/>
        <w:spacing w:before="220"/>
        <w:ind w:firstLine="540"/>
        <w:jc w:val="both"/>
      </w:pPr>
      <w:r>
        <w:t>30. Предоставление путевки заявителю:</w:t>
      </w:r>
    </w:p>
    <w:p w:rsidR="006D5E82" w:rsidRDefault="006D5E82">
      <w:pPr>
        <w:pStyle w:val="ConsPlusNormal"/>
        <w:spacing w:before="220"/>
        <w:ind w:firstLine="540"/>
        <w:jc w:val="both"/>
      </w:pPr>
      <w:proofErr w:type="gramStart"/>
      <w:r>
        <w:t xml:space="preserve">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w:t>
      </w:r>
      <w:hyperlink r:id="rId98" w:history="1">
        <w:r>
          <w:rPr>
            <w:color w:val="0000FF"/>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roofErr w:type="gramEnd"/>
      <w:r>
        <w:t xml:space="preserve">, утвержденного постановлением Правительства Челябинской области от 01.04.2010 г. N 85-П "О </w:t>
      </w:r>
      <w:proofErr w:type="gramStart"/>
      <w:r>
        <w:t>Положении</w:t>
      </w:r>
      <w:proofErr w:type="gramEnd"/>
      <w:r>
        <w:t xml:space="preserve"> о порядке предоставления путевок в детские санатории и санаторные </w:t>
      </w:r>
      <w:r>
        <w:lastRenderedPageBreak/>
        <w:t>оздоровительные лагеря круглогодичного действия и о порядке расходования средств областного бюджета на указанные цели";</w:t>
      </w:r>
    </w:p>
    <w:p w:rsidR="006D5E82" w:rsidRDefault="006D5E82">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6D5E82" w:rsidRDefault="006D5E82">
      <w:pPr>
        <w:pStyle w:val="ConsPlusNormal"/>
        <w:spacing w:before="220"/>
        <w:ind w:firstLine="540"/>
        <w:jc w:val="both"/>
      </w:pPr>
      <w:r>
        <w:t xml:space="preserve">3) при наличии путевок, соответствующих требованиям, указанным в заявлении заявителя, в порядке очередности, предусмотренном </w:t>
      </w:r>
      <w:hyperlink r:id="rId99" w:history="1">
        <w:r>
          <w:rPr>
            <w:color w:val="0000FF"/>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постановлением Правительства Челябинской области от 01.04.2010 г. N 85-П "О </w:t>
      </w:r>
      <w:proofErr w:type="gramStart"/>
      <w:r>
        <w:t>Положении</w:t>
      </w:r>
      <w:proofErr w:type="gramEnd"/>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6D5E82" w:rsidRDefault="006D5E82">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6D5E82" w:rsidRDefault="006D5E82">
      <w:pPr>
        <w:pStyle w:val="ConsPlusNormal"/>
        <w:spacing w:before="220"/>
        <w:ind w:firstLine="540"/>
        <w:jc w:val="both"/>
      </w:pPr>
      <w:r>
        <w:t xml:space="preserve">Документы по приходу и расходу путевок хранятся в отделе бухгалтерского учета органа социальной защиты населения </w:t>
      </w:r>
      <w:proofErr w:type="gramStart"/>
      <w:r>
        <w:t>подшитыми</w:t>
      </w:r>
      <w:proofErr w:type="gramEnd"/>
      <w:r>
        <w:t xml:space="preserve"> в отдельной папке в хронологическом порядке в течение 5 лет;</w:t>
      </w:r>
    </w:p>
    <w:p w:rsidR="006D5E82" w:rsidRDefault="006D5E82">
      <w:pPr>
        <w:pStyle w:val="ConsPlusNormal"/>
        <w:spacing w:before="220"/>
        <w:ind w:firstLine="540"/>
        <w:jc w:val="both"/>
      </w:pPr>
      <w:r>
        <w:t>4) результатом административной процедуры является выдача путевки заявителю;</w:t>
      </w:r>
    </w:p>
    <w:p w:rsidR="006D5E82" w:rsidRDefault="006D5E82">
      <w:pPr>
        <w:pStyle w:val="ConsPlusNormal"/>
        <w:spacing w:before="220"/>
        <w:ind w:firstLine="540"/>
        <w:jc w:val="both"/>
      </w:pPr>
      <w:r>
        <w:t>5) срок выполнения административной процедуры - 1 рабочий день.</w:t>
      </w:r>
    </w:p>
    <w:p w:rsidR="006D5E82" w:rsidRDefault="006D5E82">
      <w:pPr>
        <w:pStyle w:val="ConsPlusNormal"/>
        <w:spacing w:before="220"/>
        <w:ind w:firstLine="540"/>
        <w:jc w:val="both"/>
      </w:pPr>
      <w: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6D5E82" w:rsidRDefault="006D5E82">
      <w:pPr>
        <w:pStyle w:val="ConsPlusNormal"/>
        <w:spacing w:before="220"/>
        <w:ind w:firstLine="540"/>
        <w:jc w:val="both"/>
      </w:pPr>
      <w:r>
        <w:t xml:space="preserve">31-1. Утратил силу. - </w:t>
      </w:r>
      <w:hyperlink r:id="rId100" w:history="1">
        <w:r>
          <w:rPr>
            <w:color w:val="0000FF"/>
          </w:rPr>
          <w:t>Постановление</w:t>
        </w:r>
      </w:hyperlink>
      <w:r>
        <w:t xml:space="preserve"> Правительства Челябинской области от 20.02.2019 N 65-П.</w:t>
      </w:r>
    </w:p>
    <w:p w:rsidR="006D5E82" w:rsidRDefault="006D5E82">
      <w:pPr>
        <w:pStyle w:val="ConsPlusNormal"/>
        <w:jc w:val="both"/>
      </w:pPr>
    </w:p>
    <w:p w:rsidR="006D5E82" w:rsidRDefault="006D5E82">
      <w:pPr>
        <w:pStyle w:val="ConsPlusTitle"/>
        <w:jc w:val="center"/>
        <w:outlineLvl w:val="1"/>
      </w:pPr>
      <w:r>
        <w:t xml:space="preserve">IV. Формы </w:t>
      </w:r>
      <w:proofErr w:type="gramStart"/>
      <w:r>
        <w:t>контроля за</w:t>
      </w:r>
      <w:proofErr w:type="gramEnd"/>
      <w:r>
        <w:t xml:space="preserve"> исполнением</w:t>
      </w:r>
    </w:p>
    <w:p w:rsidR="006D5E82" w:rsidRDefault="006D5E82">
      <w:pPr>
        <w:pStyle w:val="ConsPlusTitle"/>
        <w:jc w:val="center"/>
      </w:pPr>
      <w:r>
        <w:t>Административного регламента</w:t>
      </w:r>
    </w:p>
    <w:p w:rsidR="006D5E82" w:rsidRDefault="006D5E82">
      <w:pPr>
        <w:pStyle w:val="ConsPlusNormal"/>
        <w:jc w:val="both"/>
      </w:pPr>
    </w:p>
    <w:p w:rsidR="006D5E82" w:rsidRDefault="006D5E82">
      <w:pPr>
        <w:pStyle w:val="ConsPlusNormal"/>
        <w:ind w:firstLine="540"/>
        <w:jc w:val="both"/>
      </w:pPr>
      <w: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6D5E82" w:rsidRDefault="006D5E82">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6D5E82" w:rsidRDefault="006D5E82">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1"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2" w:history="1">
        <w:r>
          <w:rPr>
            <w:color w:val="0000FF"/>
          </w:rPr>
          <w:t>кодексом</w:t>
        </w:r>
      </w:hyperlink>
      <w:r>
        <w:t xml:space="preserve"> Российской Федерации и </w:t>
      </w:r>
      <w:hyperlink r:id="rId10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6D5E82" w:rsidRDefault="006D5E82">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lastRenderedPageBreak/>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6D5E82" w:rsidRDefault="006D5E82">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6D5E82" w:rsidRDefault="006D5E82">
      <w:pPr>
        <w:pStyle w:val="ConsPlusNormal"/>
        <w:spacing w:before="220"/>
        <w:ind w:firstLine="540"/>
        <w:jc w:val="both"/>
      </w:pPr>
      <w: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6D5E82" w:rsidRDefault="006D5E82">
      <w:pPr>
        <w:pStyle w:val="ConsPlusNormal"/>
        <w:jc w:val="both"/>
      </w:pPr>
    </w:p>
    <w:p w:rsidR="006D5E82" w:rsidRDefault="006D5E82">
      <w:pPr>
        <w:pStyle w:val="ConsPlusTitle"/>
        <w:jc w:val="center"/>
        <w:outlineLvl w:val="1"/>
      </w:pPr>
      <w:r>
        <w:t>V. Досудебный (внесудебный) порядок обжалования решений</w:t>
      </w:r>
    </w:p>
    <w:p w:rsidR="006D5E82" w:rsidRDefault="006D5E82">
      <w:pPr>
        <w:pStyle w:val="ConsPlusTitle"/>
        <w:jc w:val="center"/>
      </w:pPr>
      <w:r>
        <w:t>и действий (бездействия) органа социальной защиты населения,</w:t>
      </w:r>
    </w:p>
    <w:p w:rsidR="006D5E82" w:rsidRDefault="006D5E82">
      <w:pPr>
        <w:pStyle w:val="ConsPlusTitle"/>
        <w:jc w:val="center"/>
      </w:pPr>
      <w:r>
        <w:t>Министерства, многофункционального центра, организаций,</w:t>
      </w:r>
    </w:p>
    <w:p w:rsidR="006D5E82" w:rsidRDefault="006D5E82">
      <w:pPr>
        <w:pStyle w:val="ConsPlusTitle"/>
        <w:jc w:val="center"/>
      </w:pPr>
      <w:proofErr w:type="gramStart"/>
      <w:r>
        <w:t>указанных</w:t>
      </w:r>
      <w:proofErr w:type="gramEnd"/>
      <w:r>
        <w:t xml:space="preserve"> в </w:t>
      </w:r>
      <w:hyperlink r:id="rId105" w:history="1">
        <w:r>
          <w:rPr>
            <w:color w:val="0000FF"/>
          </w:rPr>
          <w:t>части 1.1 статьи 16</w:t>
        </w:r>
      </w:hyperlink>
      <w:r>
        <w:t xml:space="preserve"> Федерального закона</w:t>
      </w:r>
    </w:p>
    <w:p w:rsidR="006D5E82" w:rsidRDefault="006D5E82">
      <w:pPr>
        <w:pStyle w:val="ConsPlusTitle"/>
        <w:jc w:val="center"/>
      </w:pPr>
      <w:r>
        <w:t>от 27 июля 2010 года N 210-ФЗ "Об организации предоставления</w:t>
      </w:r>
    </w:p>
    <w:p w:rsidR="006D5E82" w:rsidRDefault="006D5E82">
      <w:pPr>
        <w:pStyle w:val="ConsPlusTitle"/>
        <w:jc w:val="center"/>
      </w:pPr>
      <w:r>
        <w:t>государственных и муниципальных услуг", а также</w:t>
      </w:r>
    </w:p>
    <w:p w:rsidR="006D5E82" w:rsidRDefault="006D5E82">
      <w:pPr>
        <w:pStyle w:val="ConsPlusTitle"/>
        <w:jc w:val="center"/>
      </w:pPr>
      <w:r>
        <w:t>их должностных лиц, государственных гражданских служащих,</w:t>
      </w:r>
    </w:p>
    <w:p w:rsidR="006D5E82" w:rsidRDefault="006D5E82">
      <w:pPr>
        <w:pStyle w:val="ConsPlusTitle"/>
        <w:jc w:val="center"/>
      </w:pPr>
      <w:r>
        <w:t>муниципальных служащих, работников</w:t>
      </w:r>
    </w:p>
    <w:p w:rsidR="006D5E82" w:rsidRDefault="006D5E82">
      <w:pPr>
        <w:pStyle w:val="ConsPlusNormal"/>
        <w:jc w:val="center"/>
      </w:pPr>
      <w:proofErr w:type="gramStart"/>
      <w:r>
        <w:t xml:space="preserve">(в ред. </w:t>
      </w:r>
      <w:hyperlink r:id="rId106" w:history="1">
        <w:r>
          <w:rPr>
            <w:color w:val="0000FF"/>
          </w:rPr>
          <w:t>Постановления</w:t>
        </w:r>
      </w:hyperlink>
      <w:r>
        <w:t xml:space="preserve"> Правительства Челябинской области</w:t>
      </w:r>
      <w:proofErr w:type="gramEnd"/>
    </w:p>
    <w:p w:rsidR="006D5E82" w:rsidRDefault="006D5E82">
      <w:pPr>
        <w:pStyle w:val="ConsPlusNormal"/>
        <w:jc w:val="center"/>
      </w:pPr>
      <w:r>
        <w:t>от 20.06.2018 N 299-П)</w:t>
      </w:r>
    </w:p>
    <w:p w:rsidR="006D5E82" w:rsidRDefault="006D5E82">
      <w:pPr>
        <w:pStyle w:val="ConsPlusNormal"/>
        <w:jc w:val="both"/>
      </w:pPr>
    </w:p>
    <w:p w:rsidR="006D5E82" w:rsidRDefault="006D5E82">
      <w:pPr>
        <w:pStyle w:val="ConsPlusNormal"/>
        <w:ind w:firstLine="540"/>
        <w:jc w:val="both"/>
      </w:pPr>
      <w:r>
        <w:t>35.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гражданские служащие), муниципальных служащих, работников и принимаемые ими решения при предоставлении государственной услуги.</w:t>
      </w:r>
    </w:p>
    <w:p w:rsidR="006D5E82" w:rsidRDefault="006D5E82">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p>
    <w:p w:rsidR="006D5E82" w:rsidRDefault="006D5E82">
      <w:pPr>
        <w:pStyle w:val="ConsPlusNormal"/>
        <w:jc w:val="both"/>
      </w:pPr>
      <w:r>
        <w:t>(</w:t>
      </w:r>
      <w:proofErr w:type="gramStart"/>
      <w:r>
        <w:t>п</w:t>
      </w:r>
      <w:proofErr w:type="gramEnd"/>
      <w:r>
        <w:t xml:space="preserve">. 35 в ред. </w:t>
      </w:r>
      <w:hyperlink r:id="rId107"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36. Информирование заявителей о порядке подачи и рассмотрения жалобы осуществляется следующими способами:</w:t>
      </w:r>
    </w:p>
    <w:p w:rsidR="006D5E82" w:rsidRDefault="006D5E82">
      <w:pPr>
        <w:pStyle w:val="ConsPlusNormal"/>
        <w:spacing w:before="220"/>
        <w:ind w:firstLine="540"/>
        <w:jc w:val="both"/>
      </w:pPr>
      <w:r>
        <w:t>в Министерстве по адресу: 454048, город Челябинск, улица Воровского, дом 30, кабинет 9, телефоны: 8 (351) 232-41-94;</w:t>
      </w:r>
    </w:p>
    <w:p w:rsidR="006D5E82" w:rsidRDefault="006D5E82">
      <w:pPr>
        <w:pStyle w:val="ConsPlusNormal"/>
        <w:spacing w:before="220"/>
        <w:ind w:firstLine="540"/>
        <w:jc w:val="both"/>
      </w:pPr>
      <w:r>
        <w:t>на информационных стендах, расположенных в зданиях Министерства, органов социальной защиты населения;</w:t>
      </w:r>
    </w:p>
    <w:p w:rsidR="006D5E82" w:rsidRDefault="006D5E82">
      <w:pPr>
        <w:pStyle w:val="ConsPlusNormal"/>
        <w:spacing w:before="220"/>
        <w:ind w:firstLine="540"/>
        <w:jc w:val="both"/>
      </w:pPr>
      <w:r>
        <w:t>на официальных сайтах Министерства, органов социальной защиты населения;</w:t>
      </w:r>
    </w:p>
    <w:p w:rsidR="006D5E82" w:rsidRDefault="006D5E82">
      <w:pPr>
        <w:pStyle w:val="ConsPlusNormal"/>
        <w:spacing w:before="220"/>
        <w:ind w:firstLine="540"/>
        <w:jc w:val="both"/>
      </w:pPr>
      <w:r>
        <w:t>на информационных стендах, расположенных в зданиях многофункциональных центров;</w:t>
      </w:r>
    </w:p>
    <w:p w:rsidR="006D5E82" w:rsidRDefault="006D5E82">
      <w:pPr>
        <w:pStyle w:val="ConsPlusNormal"/>
        <w:spacing w:before="220"/>
        <w:ind w:firstLine="540"/>
        <w:jc w:val="both"/>
      </w:pPr>
      <w:r>
        <w:t>на Федеральном портале.</w:t>
      </w:r>
    </w:p>
    <w:p w:rsidR="006D5E82" w:rsidRDefault="006D5E82">
      <w:pPr>
        <w:pStyle w:val="ConsPlusNormal"/>
        <w:spacing w:before="220"/>
        <w:ind w:firstLine="540"/>
        <w:jc w:val="both"/>
      </w:pPr>
      <w:r>
        <w:t>на Региональном портале.</w:t>
      </w:r>
    </w:p>
    <w:p w:rsidR="006D5E82" w:rsidRDefault="006D5E82">
      <w:pPr>
        <w:pStyle w:val="ConsPlusNormal"/>
        <w:jc w:val="both"/>
      </w:pPr>
      <w:r>
        <w:lastRenderedPageBreak/>
        <w:t xml:space="preserve">(абзац введен </w:t>
      </w:r>
      <w:hyperlink r:id="rId108"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hyperlink r:id="rId109"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6D5E82" w:rsidRDefault="006D5E82">
      <w:pPr>
        <w:pStyle w:val="ConsPlusNormal"/>
        <w:jc w:val="both"/>
      </w:pPr>
      <w:r>
        <w:t xml:space="preserve">(п. 36 в ред. </w:t>
      </w:r>
      <w:hyperlink r:id="rId110" w:history="1">
        <w:r>
          <w:rPr>
            <w:color w:val="0000FF"/>
          </w:rPr>
          <w:t>Постановления</w:t>
        </w:r>
      </w:hyperlink>
      <w:r>
        <w:t xml:space="preserve"> Правительства Челябинской области от 20.02.2018 N 61-П)</w:t>
      </w:r>
    </w:p>
    <w:p w:rsidR="006D5E82" w:rsidRDefault="006D5E82">
      <w:pPr>
        <w:pStyle w:val="ConsPlusNormal"/>
        <w:spacing w:before="220"/>
        <w:ind w:firstLine="540"/>
        <w:jc w:val="both"/>
      </w:pPr>
      <w:r>
        <w:t>37.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D5E82" w:rsidRDefault="006D5E82">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6D5E82" w:rsidRDefault="006D5E82">
      <w:pPr>
        <w:pStyle w:val="ConsPlusNormal"/>
        <w:spacing w:before="220"/>
        <w:ind w:firstLine="540"/>
        <w:jc w:val="both"/>
      </w:pPr>
      <w:r>
        <w:t>1) нарушение срока регистрации запроса о предоставлении государственной услуги;</w:t>
      </w:r>
    </w:p>
    <w:p w:rsidR="006D5E82" w:rsidRDefault="006D5E82">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D5E82" w:rsidRDefault="006D5E8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D5E82" w:rsidRDefault="006D5E82">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20.02.2019 N 65-П)</w:t>
      </w:r>
    </w:p>
    <w:p w:rsidR="006D5E82" w:rsidRDefault="006D5E8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D5E82" w:rsidRDefault="006D5E82">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D5E82" w:rsidRDefault="006D5E8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6D5E82" w:rsidRDefault="006D5E82">
      <w:pPr>
        <w:pStyle w:val="ConsPlusNormal"/>
        <w:spacing w:before="220"/>
        <w:ind w:firstLine="540"/>
        <w:jc w:val="both"/>
      </w:pPr>
      <w:proofErr w:type="gramStart"/>
      <w: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D5E82" w:rsidRDefault="006D5E82">
      <w:pPr>
        <w:pStyle w:val="ConsPlusNormal"/>
        <w:spacing w:before="220"/>
        <w:ind w:firstLine="540"/>
        <w:jc w:val="both"/>
      </w:pPr>
      <w:r>
        <w:lastRenderedPageBreak/>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6D5E82" w:rsidRDefault="006D5E82">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D5E82" w:rsidRDefault="006D5E8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77" w:history="1">
        <w:r>
          <w:rPr>
            <w:color w:val="0000FF"/>
          </w:rPr>
          <w:t>абзацами шестым</w:t>
        </w:r>
      </w:hyperlink>
      <w:r>
        <w:t xml:space="preserve"> - </w:t>
      </w:r>
      <w:hyperlink w:anchor="P183" w:history="1">
        <w:r>
          <w:rPr>
            <w:color w:val="0000FF"/>
          </w:rPr>
          <w:t>девятым пункта 14</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D5E82" w:rsidRDefault="006D5E82">
      <w:pPr>
        <w:pStyle w:val="ConsPlusNormal"/>
        <w:jc w:val="both"/>
      </w:pPr>
      <w:r>
        <w:t xml:space="preserve">(пп. 10 </w:t>
      </w:r>
      <w:proofErr w:type="gramStart"/>
      <w:r>
        <w:t>введен</w:t>
      </w:r>
      <w:proofErr w:type="gramEnd"/>
      <w:r>
        <w:t xml:space="preserve"> </w:t>
      </w:r>
      <w:hyperlink r:id="rId116"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11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6D5E82" w:rsidRDefault="006D5E82">
      <w:pPr>
        <w:pStyle w:val="ConsPlusNormal"/>
        <w:jc w:val="both"/>
      </w:pPr>
      <w:r>
        <w:t xml:space="preserve">(п. 37 в ред. </w:t>
      </w:r>
      <w:hyperlink r:id="rId118"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38. Основанием для начала процедуры досудебного (внесудебного) обжалования является жалоба гражданина.</w:t>
      </w:r>
    </w:p>
    <w:p w:rsidR="006D5E82" w:rsidRDefault="006D5E82">
      <w:pPr>
        <w:pStyle w:val="ConsPlusNormal"/>
        <w:spacing w:before="220"/>
        <w:ind w:firstLine="540"/>
        <w:jc w:val="both"/>
      </w:pPr>
      <w: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6D5E82" w:rsidRDefault="006D5E82">
      <w:pPr>
        <w:pStyle w:val="ConsPlusNormal"/>
        <w:jc w:val="both"/>
      </w:pPr>
      <w:r>
        <w:t xml:space="preserve">(в ред. Постановлений Правительства Челябинской области от 20.06.2018 </w:t>
      </w:r>
      <w:hyperlink r:id="rId119" w:history="1">
        <w:r>
          <w:rPr>
            <w:color w:val="0000FF"/>
          </w:rPr>
          <w:t>N 299-П</w:t>
        </w:r>
      </w:hyperlink>
      <w:r>
        <w:t xml:space="preserve">, от 20.02.2019 </w:t>
      </w:r>
      <w:hyperlink r:id="rId120" w:history="1">
        <w:r>
          <w:rPr>
            <w:color w:val="0000FF"/>
          </w:rPr>
          <w:t>N 65-П</w:t>
        </w:r>
      </w:hyperlink>
      <w:r>
        <w:t>)</w:t>
      </w:r>
    </w:p>
    <w:p w:rsidR="006D5E82" w:rsidRDefault="006D5E82">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6D5E82" w:rsidRDefault="006D5E82">
      <w:pPr>
        <w:pStyle w:val="ConsPlusNormal"/>
        <w:jc w:val="both"/>
      </w:pPr>
      <w:r>
        <w:t xml:space="preserve">(абзац введен </w:t>
      </w:r>
      <w:hyperlink r:id="rId121"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bookmarkStart w:id="12" w:name="P417"/>
      <w:bookmarkEnd w:id="12"/>
      <w:r>
        <w:t xml:space="preserve">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w:t>
      </w:r>
      <w:r>
        <w:lastRenderedPageBreak/>
        <w:t>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D5E82" w:rsidRDefault="006D5E82">
      <w:pPr>
        <w:pStyle w:val="ConsPlusNormal"/>
        <w:jc w:val="both"/>
      </w:pPr>
      <w:r>
        <w:t xml:space="preserve">(абзац введен </w:t>
      </w:r>
      <w:hyperlink r:id="rId122" w:history="1">
        <w:r>
          <w:rPr>
            <w:color w:val="0000FF"/>
          </w:rPr>
          <w:t>Постановлением</w:t>
        </w:r>
      </w:hyperlink>
      <w:r>
        <w:t xml:space="preserve"> Правительства Челябинской области от 20.06.2018 N 299-П)</w:t>
      </w:r>
    </w:p>
    <w:p w:rsidR="006D5E82" w:rsidRDefault="006D5E82">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Министра социальных отношений Челябинской области,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w:t>
      </w:r>
      <w:proofErr w:type="gramEnd"/>
      <w:r>
        <w:t xml:space="preserve">,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6D5E82" w:rsidRDefault="006D5E82">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6D5E82" w:rsidRDefault="006D5E82">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 xml:space="preserve">39. Утратил силу. - </w:t>
      </w:r>
      <w:hyperlink r:id="rId125" w:history="1">
        <w:r>
          <w:rPr>
            <w:color w:val="0000FF"/>
          </w:rPr>
          <w:t>Постановление</w:t>
        </w:r>
      </w:hyperlink>
      <w:r>
        <w:t xml:space="preserve"> Правительства Челябинской области от 20.06.2018 N 299-П.</w:t>
      </w:r>
    </w:p>
    <w:p w:rsidR="006D5E82" w:rsidRDefault="006D5E82">
      <w:pPr>
        <w:pStyle w:val="ConsPlusNormal"/>
        <w:spacing w:before="220"/>
        <w:ind w:firstLine="540"/>
        <w:jc w:val="both"/>
      </w:pPr>
      <w:r>
        <w:t>40. Жалоба должна содержать:</w:t>
      </w:r>
    </w:p>
    <w:p w:rsidR="006D5E82" w:rsidRDefault="006D5E82">
      <w:pPr>
        <w:pStyle w:val="ConsPlusNormal"/>
        <w:spacing w:before="220"/>
        <w:ind w:firstLine="540"/>
        <w:jc w:val="both"/>
      </w:pPr>
      <w:r>
        <w:t>1) наименование органа социальной защиты населения,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D5E82" w:rsidRDefault="006D5E82">
      <w:pPr>
        <w:pStyle w:val="ConsPlusNormal"/>
        <w:jc w:val="both"/>
      </w:pPr>
      <w:r>
        <w:t xml:space="preserve">(пп. 1 в ред. </w:t>
      </w:r>
      <w:hyperlink r:id="rId126"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E82" w:rsidRDefault="006D5E82">
      <w:pPr>
        <w:pStyle w:val="ConsPlusNormal"/>
        <w:spacing w:before="220"/>
        <w:ind w:firstLine="540"/>
        <w:jc w:val="both"/>
      </w:pPr>
      <w: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w:t>
      </w:r>
    </w:p>
    <w:p w:rsidR="006D5E82" w:rsidRDefault="006D5E82">
      <w:pPr>
        <w:pStyle w:val="ConsPlusNormal"/>
        <w:jc w:val="both"/>
      </w:pPr>
      <w:r>
        <w:t xml:space="preserve">(пп. 3 в ред. </w:t>
      </w:r>
      <w:hyperlink r:id="rId127"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D5E82" w:rsidRDefault="006D5E82">
      <w:pPr>
        <w:pStyle w:val="ConsPlusNormal"/>
        <w:jc w:val="both"/>
      </w:pPr>
      <w:r>
        <w:t xml:space="preserve">(пп. 4 в ред. </w:t>
      </w:r>
      <w:hyperlink r:id="rId128"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r>
        <w:t>В случае если документы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6D5E82" w:rsidRDefault="006D5E82">
      <w:pPr>
        <w:pStyle w:val="ConsPlusNormal"/>
        <w:spacing w:before="220"/>
        <w:ind w:firstLine="540"/>
        <w:jc w:val="both"/>
      </w:pPr>
      <w:r>
        <w:t xml:space="preserve">41. </w:t>
      </w:r>
      <w:proofErr w:type="gramStart"/>
      <w:r>
        <w:t>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5 рабочих дней со дня ее регистрации.</w:t>
      </w:r>
    </w:p>
    <w:p w:rsidR="006D5E82" w:rsidRDefault="006D5E82">
      <w:pPr>
        <w:pStyle w:val="ConsPlusNormal"/>
        <w:jc w:val="both"/>
      </w:pPr>
      <w:r>
        <w:t xml:space="preserve">(п. 41 в ред. </w:t>
      </w:r>
      <w:hyperlink r:id="rId129"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bookmarkStart w:id="13" w:name="P435"/>
      <w:bookmarkEnd w:id="13"/>
      <w:r>
        <w:t>42. По результатам рассмотрения жалобы принимается одно из следующих решений:</w:t>
      </w:r>
    </w:p>
    <w:p w:rsidR="006D5E82" w:rsidRDefault="006D5E8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6D5E82" w:rsidRDefault="006D5E82">
      <w:pPr>
        <w:pStyle w:val="ConsPlusNormal"/>
        <w:spacing w:before="220"/>
        <w:ind w:firstLine="540"/>
        <w:jc w:val="both"/>
      </w:pPr>
      <w:r>
        <w:t>2) в удовлетворении жалобы отказывается.</w:t>
      </w:r>
    </w:p>
    <w:p w:rsidR="006D5E82" w:rsidRDefault="006D5E82">
      <w:pPr>
        <w:pStyle w:val="ConsPlusNormal"/>
        <w:jc w:val="both"/>
      </w:pPr>
      <w:r>
        <w:t xml:space="preserve">(п. 42 в ред. </w:t>
      </w:r>
      <w:hyperlink r:id="rId130" w:history="1">
        <w:r>
          <w:rPr>
            <w:color w:val="0000FF"/>
          </w:rPr>
          <w:t>Постановления</w:t>
        </w:r>
      </w:hyperlink>
      <w:r>
        <w:t xml:space="preserve"> Правительства Челябинской области от 20.06.2018 N 299-П)</w:t>
      </w:r>
    </w:p>
    <w:p w:rsidR="006D5E82" w:rsidRDefault="006D5E82">
      <w:pPr>
        <w:pStyle w:val="ConsPlusNormal"/>
        <w:spacing w:before="220"/>
        <w:ind w:firstLine="540"/>
        <w:jc w:val="both"/>
      </w:pPr>
      <w:bookmarkStart w:id="14" w:name="P439"/>
      <w:bookmarkEnd w:id="14"/>
      <w:r>
        <w:t xml:space="preserve">43. Не позднее дня, следующего за днем принятия решения, указанного в </w:t>
      </w:r>
      <w:hyperlink w:anchor="P435" w:history="1">
        <w:r>
          <w:rPr>
            <w:color w:val="0000FF"/>
          </w:rPr>
          <w:t>пункте 42</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D5E82" w:rsidRDefault="006D5E82">
      <w:pPr>
        <w:pStyle w:val="ConsPlusNormal"/>
        <w:spacing w:before="220"/>
        <w:ind w:firstLine="540"/>
        <w:jc w:val="both"/>
      </w:pPr>
      <w:r>
        <w:t xml:space="preserve">Абзац второй утратил силу. - </w:t>
      </w:r>
      <w:hyperlink r:id="rId131" w:history="1">
        <w:r>
          <w:rPr>
            <w:color w:val="0000FF"/>
          </w:rPr>
          <w:t>Постановление</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43-1. В случае признания жалобы подлежащей удовлетворению в ответе заявителю, указанном в </w:t>
      </w:r>
      <w:hyperlink w:anchor="P439" w:history="1">
        <w:r>
          <w:rPr>
            <w:color w:val="0000FF"/>
          </w:rPr>
          <w:t>пункте 43</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D5E82" w:rsidRDefault="006D5E82">
      <w:pPr>
        <w:pStyle w:val="ConsPlusNormal"/>
        <w:jc w:val="both"/>
      </w:pPr>
      <w:r>
        <w:t>(</w:t>
      </w:r>
      <w:proofErr w:type="gramStart"/>
      <w:r>
        <w:t>п</w:t>
      </w:r>
      <w:proofErr w:type="gramEnd"/>
      <w:r>
        <w:t xml:space="preserve">. 43-1 введен </w:t>
      </w:r>
      <w:hyperlink r:id="rId132"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43-2. В случае признания </w:t>
      </w:r>
      <w:proofErr w:type="gramStart"/>
      <w:r>
        <w:t>жалобы</w:t>
      </w:r>
      <w:proofErr w:type="gramEnd"/>
      <w:r>
        <w:t xml:space="preserve"> не подлежащей удовлетворению в ответе заявителю, указанном в </w:t>
      </w:r>
      <w:hyperlink w:anchor="P439" w:history="1">
        <w:r>
          <w:rPr>
            <w:color w:val="0000FF"/>
          </w:rPr>
          <w:t>пункте 43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5E82" w:rsidRDefault="006D5E82">
      <w:pPr>
        <w:pStyle w:val="ConsPlusNormal"/>
        <w:jc w:val="both"/>
      </w:pPr>
      <w:r>
        <w:t>(</w:t>
      </w:r>
      <w:proofErr w:type="gramStart"/>
      <w:r>
        <w:t>п</w:t>
      </w:r>
      <w:proofErr w:type="gramEnd"/>
      <w:r>
        <w:t xml:space="preserve">. 43-2 введен </w:t>
      </w:r>
      <w:hyperlink r:id="rId133" w:history="1">
        <w:r>
          <w:rPr>
            <w:color w:val="0000FF"/>
          </w:rPr>
          <w:t>Постановлением</w:t>
        </w:r>
      </w:hyperlink>
      <w:r>
        <w:t xml:space="preserve"> Правительства Челябинской области от 20.02.2019 N 65-П)</w:t>
      </w:r>
    </w:p>
    <w:p w:rsidR="006D5E82" w:rsidRDefault="006D5E82">
      <w:pPr>
        <w:pStyle w:val="ConsPlusNormal"/>
        <w:spacing w:before="220"/>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r>
        <w:lastRenderedPageBreak/>
        <w:t xml:space="preserve">наделенные полномочиями по рассмотрению жалоб в соответствии с </w:t>
      </w:r>
      <w:hyperlink w:anchor="P417" w:history="1">
        <w:r>
          <w:rPr>
            <w:color w:val="0000FF"/>
          </w:rPr>
          <w:t>абзацем третьим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6D5E82" w:rsidRDefault="006D5E82">
      <w:pPr>
        <w:pStyle w:val="ConsPlusNormal"/>
        <w:jc w:val="both"/>
      </w:pPr>
      <w:r>
        <w:t>(</w:t>
      </w:r>
      <w:proofErr w:type="gramStart"/>
      <w:r>
        <w:t>п</w:t>
      </w:r>
      <w:proofErr w:type="gramEnd"/>
      <w:r>
        <w:t xml:space="preserve">. 44 в ред. </w:t>
      </w:r>
      <w:hyperlink r:id="rId134" w:history="1">
        <w:r>
          <w:rPr>
            <w:color w:val="0000FF"/>
          </w:rPr>
          <w:t>Постановления</w:t>
        </w:r>
      </w:hyperlink>
      <w:r>
        <w:t xml:space="preserve"> Правительства Челябинской области от 20.06.2018 N 299-П)</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1</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pStyle w:val="ConsPlusNormal"/>
        <w:jc w:val="both"/>
      </w:pPr>
    </w:p>
    <w:p w:rsidR="006D5E82" w:rsidRDefault="006D5E82">
      <w:pPr>
        <w:pStyle w:val="ConsPlusTitle"/>
        <w:jc w:val="center"/>
      </w:pPr>
      <w:bookmarkStart w:id="15" w:name="P464"/>
      <w:bookmarkEnd w:id="15"/>
      <w:r>
        <w:t>Информация</w:t>
      </w:r>
    </w:p>
    <w:p w:rsidR="006D5E82" w:rsidRDefault="006D5E82">
      <w:pPr>
        <w:pStyle w:val="ConsPlusTitle"/>
        <w:jc w:val="center"/>
      </w:pPr>
      <w:r>
        <w:t>о месте нахождения органов социальной защиты населения,</w:t>
      </w:r>
    </w:p>
    <w:p w:rsidR="006D5E82" w:rsidRDefault="006D5E82">
      <w:pPr>
        <w:pStyle w:val="ConsPlusTitle"/>
        <w:jc w:val="center"/>
      </w:pPr>
      <w:r>
        <w:t xml:space="preserve">их почтовых </w:t>
      </w:r>
      <w:proofErr w:type="gramStart"/>
      <w:r>
        <w:t>адресах</w:t>
      </w:r>
      <w:proofErr w:type="gramEnd"/>
      <w:r>
        <w:t>, справочных телефонах,</w:t>
      </w:r>
    </w:p>
    <w:p w:rsidR="006D5E82" w:rsidRDefault="006D5E82">
      <w:pPr>
        <w:pStyle w:val="ConsPlusTitle"/>
        <w:jc w:val="center"/>
      </w:pPr>
      <w:proofErr w:type="gramStart"/>
      <w:r>
        <w:t>адресах</w:t>
      </w:r>
      <w:proofErr w:type="gramEnd"/>
      <w:r>
        <w:t xml:space="preserve"> электронной почты</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 xml:space="preserve">(в ред. </w:t>
            </w:r>
            <w:hyperlink r:id="rId135" w:history="1">
              <w:r>
                <w:rPr>
                  <w:color w:val="0000FF"/>
                </w:rPr>
                <w:t>Постановления</w:t>
              </w:r>
            </w:hyperlink>
            <w:r>
              <w:rPr>
                <w:color w:val="392C69"/>
              </w:rPr>
              <w:t xml:space="preserve"> Правительства Челябинской области</w:t>
            </w:r>
            <w:proofErr w:type="gramEnd"/>
          </w:p>
          <w:p w:rsidR="006D5E82" w:rsidRDefault="006D5E82">
            <w:pPr>
              <w:pStyle w:val="ConsPlusNormal"/>
              <w:jc w:val="center"/>
            </w:pPr>
            <w:r>
              <w:rPr>
                <w:color w:val="392C69"/>
              </w:rPr>
              <w:t>от 20.06.2018 N 299-П)</w:t>
            </w:r>
          </w:p>
        </w:tc>
      </w:tr>
    </w:tbl>
    <w:p w:rsidR="006D5E82" w:rsidRDefault="006D5E82">
      <w:pPr>
        <w:pStyle w:val="ConsPlusNormal"/>
        <w:jc w:val="both"/>
      </w:pPr>
    </w:p>
    <w:p w:rsidR="006D5E82" w:rsidRDefault="006D5E82">
      <w:pPr>
        <w:sectPr w:rsidR="006D5E82" w:rsidSect="00F0031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3515"/>
        <w:gridCol w:w="1813"/>
        <w:gridCol w:w="1814"/>
        <w:gridCol w:w="2891"/>
      </w:tblGrid>
      <w:tr w:rsidR="006D5E82">
        <w:tc>
          <w:tcPr>
            <w:tcW w:w="624" w:type="dxa"/>
          </w:tcPr>
          <w:p w:rsidR="006D5E82" w:rsidRDefault="006D5E82">
            <w:pPr>
              <w:pStyle w:val="ConsPlusNormal"/>
              <w:jc w:val="center"/>
            </w:pPr>
            <w:r>
              <w:lastRenderedPageBreak/>
              <w:t xml:space="preserve">N </w:t>
            </w:r>
            <w:proofErr w:type="gramStart"/>
            <w:r>
              <w:t>п</w:t>
            </w:r>
            <w:proofErr w:type="gramEnd"/>
            <w:r>
              <w:t>/п</w:t>
            </w:r>
          </w:p>
        </w:tc>
        <w:tc>
          <w:tcPr>
            <w:tcW w:w="2891" w:type="dxa"/>
          </w:tcPr>
          <w:p w:rsidR="006D5E82" w:rsidRDefault="006D5E82">
            <w:pPr>
              <w:pStyle w:val="ConsPlusNormal"/>
              <w:jc w:val="center"/>
            </w:pPr>
            <w:r>
              <w:t>Наименование муниципального района, городского округа</w:t>
            </w:r>
          </w:p>
        </w:tc>
        <w:tc>
          <w:tcPr>
            <w:tcW w:w="3515" w:type="dxa"/>
          </w:tcPr>
          <w:p w:rsidR="006D5E82" w:rsidRDefault="006D5E82">
            <w:pPr>
              <w:pStyle w:val="ConsPlusNormal"/>
              <w:jc w:val="center"/>
            </w:pPr>
            <w:r>
              <w:t>Наименование органа социальной защиты населения, его почтовый адрес</w:t>
            </w:r>
          </w:p>
        </w:tc>
        <w:tc>
          <w:tcPr>
            <w:tcW w:w="1813" w:type="dxa"/>
          </w:tcPr>
          <w:p w:rsidR="006D5E82" w:rsidRDefault="006D5E82">
            <w:pPr>
              <w:pStyle w:val="ConsPlusNormal"/>
              <w:jc w:val="center"/>
            </w:pPr>
            <w:r>
              <w:t>Телефон приемной руководителя (код 8-351)</w:t>
            </w:r>
          </w:p>
        </w:tc>
        <w:tc>
          <w:tcPr>
            <w:tcW w:w="1814" w:type="dxa"/>
          </w:tcPr>
          <w:p w:rsidR="006D5E82" w:rsidRDefault="006D5E82">
            <w:pPr>
              <w:pStyle w:val="ConsPlusNormal"/>
              <w:jc w:val="center"/>
            </w:pPr>
            <w:r>
              <w:t>Телефон для справок, консультаций (код 8-351)</w:t>
            </w:r>
          </w:p>
        </w:tc>
        <w:tc>
          <w:tcPr>
            <w:tcW w:w="2891" w:type="dxa"/>
          </w:tcPr>
          <w:p w:rsidR="006D5E82" w:rsidRDefault="006D5E82">
            <w:pPr>
              <w:pStyle w:val="ConsPlusNormal"/>
              <w:jc w:val="center"/>
            </w:pPr>
            <w:r>
              <w:t>Адрес электронной почты</w:t>
            </w:r>
          </w:p>
        </w:tc>
      </w:tr>
      <w:tr w:rsidR="006D5E82">
        <w:tc>
          <w:tcPr>
            <w:tcW w:w="624" w:type="dxa"/>
          </w:tcPr>
          <w:p w:rsidR="006D5E82" w:rsidRDefault="006D5E82">
            <w:pPr>
              <w:pStyle w:val="ConsPlusNormal"/>
              <w:jc w:val="center"/>
            </w:pPr>
            <w:r>
              <w:t>1.</w:t>
            </w:r>
          </w:p>
        </w:tc>
        <w:tc>
          <w:tcPr>
            <w:tcW w:w="2891" w:type="dxa"/>
          </w:tcPr>
          <w:p w:rsidR="006D5E82" w:rsidRDefault="006D5E82">
            <w:pPr>
              <w:pStyle w:val="ConsPlusNormal"/>
              <w:jc w:val="both"/>
            </w:pPr>
            <w:r>
              <w:t>Агаповский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457400, село Агаповка, улица Рабочая, 34</w:t>
            </w:r>
          </w:p>
        </w:tc>
        <w:tc>
          <w:tcPr>
            <w:tcW w:w="1813" w:type="dxa"/>
          </w:tcPr>
          <w:p w:rsidR="006D5E82" w:rsidRDefault="006D5E82">
            <w:pPr>
              <w:pStyle w:val="ConsPlusNormal"/>
              <w:jc w:val="center"/>
            </w:pPr>
            <w:r>
              <w:t>(40) 2-16-21</w:t>
            </w:r>
          </w:p>
        </w:tc>
        <w:tc>
          <w:tcPr>
            <w:tcW w:w="1814" w:type="dxa"/>
          </w:tcPr>
          <w:p w:rsidR="006D5E82" w:rsidRDefault="006D5E82">
            <w:pPr>
              <w:pStyle w:val="ConsPlusNormal"/>
              <w:jc w:val="center"/>
            </w:pPr>
            <w:r>
              <w:t>(40) 2-16-20</w:t>
            </w:r>
          </w:p>
        </w:tc>
        <w:tc>
          <w:tcPr>
            <w:tcW w:w="2891" w:type="dxa"/>
          </w:tcPr>
          <w:p w:rsidR="006D5E82" w:rsidRDefault="006D5E82">
            <w:pPr>
              <w:pStyle w:val="ConsPlusNormal"/>
              <w:jc w:val="center"/>
            </w:pPr>
            <w:r>
              <w:t>uszn01@minsoc74.ru;</w:t>
            </w:r>
          </w:p>
          <w:p w:rsidR="006D5E82" w:rsidRDefault="006D5E82">
            <w:pPr>
              <w:pStyle w:val="ConsPlusNormal"/>
              <w:jc w:val="center"/>
            </w:pPr>
            <w:r>
              <w:t>agapuszn@mail.ru</w:t>
            </w:r>
          </w:p>
        </w:tc>
      </w:tr>
      <w:tr w:rsidR="006D5E82">
        <w:tc>
          <w:tcPr>
            <w:tcW w:w="624" w:type="dxa"/>
          </w:tcPr>
          <w:p w:rsidR="006D5E82" w:rsidRDefault="006D5E82">
            <w:pPr>
              <w:pStyle w:val="ConsPlusNormal"/>
              <w:jc w:val="center"/>
            </w:pPr>
            <w:r>
              <w:t>2.</w:t>
            </w:r>
          </w:p>
        </w:tc>
        <w:tc>
          <w:tcPr>
            <w:tcW w:w="2891" w:type="dxa"/>
          </w:tcPr>
          <w:p w:rsidR="006D5E82" w:rsidRDefault="006D5E82">
            <w:pPr>
              <w:pStyle w:val="ConsPlusNormal"/>
              <w:jc w:val="both"/>
            </w:pPr>
            <w:r>
              <w:t>Аргаяшский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456880, село Аргаяш, улица Октябрьская, 6</w:t>
            </w:r>
          </w:p>
        </w:tc>
        <w:tc>
          <w:tcPr>
            <w:tcW w:w="1813" w:type="dxa"/>
          </w:tcPr>
          <w:p w:rsidR="006D5E82" w:rsidRDefault="006D5E82">
            <w:pPr>
              <w:pStyle w:val="ConsPlusNormal"/>
              <w:jc w:val="center"/>
            </w:pPr>
            <w:r>
              <w:t>(31) 2-13-42</w:t>
            </w:r>
          </w:p>
        </w:tc>
        <w:tc>
          <w:tcPr>
            <w:tcW w:w="1814" w:type="dxa"/>
          </w:tcPr>
          <w:p w:rsidR="006D5E82" w:rsidRDefault="006D5E82">
            <w:pPr>
              <w:pStyle w:val="ConsPlusNormal"/>
              <w:jc w:val="center"/>
            </w:pPr>
            <w:r>
              <w:t>(31) 2-17-12</w:t>
            </w:r>
          </w:p>
        </w:tc>
        <w:tc>
          <w:tcPr>
            <w:tcW w:w="2891" w:type="dxa"/>
          </w:tcPr>
          <w:p w:rsidR="006D5E82" w:rsidRDefault="006D5E82">
            <w:pPr>
              <w:pStyle w:val="ConsPlusNormal"/>
              <w:jc w:val="center"/>
            </w:pPr>
            <w:r>
              <w:t>argo_chel@mail.ru;</w:t>
            </w:r>
          </w:p>
          <w:p w:rsidR="006D5E82" w:rsidRDefault="006D5E82">
            <w:pPr>
              <w:pStyle w:val="ConsPlusNormal"/>
              <w:jc w:val="center"/>
            </w:pPr>
            <w:r>
              <w:t>uszn02@minsoc74.ru;</w:t>
            </w:r>
          </w:p>
          <w:p w:rsidR="006D5E82" w:rsidRDefault="006D5E82">
            <w:pPr>
              <w:pStyle w:val="ConsPlusNormal"/>
              <w:jc w:val="center"/>
            </w:pPr>
            <w:r>
              <w:t>uszn02@mail.ru</w:t>
            </w:r>
          </w:p>
        </w:tc>
      </w:tr>
      <w:tr w:rsidR="006D5E82">
        <w:tc>
          <w:tcPr>
            <w:tcW w:w="624" w:type="dxa"/>
          </w:tcPr>
          <w:p w:rsidR="006D5E82" w:rsidRDefault="006D5E82">
            <w:pPr>
              <w:pStyle w:val="ConsPlusNormal"/>
              <w:jc w:val="center"/>
            </w:pPr>
            <w:r>
              <w:t>3.</w:t>
            </w:r>
          </w:p>
        </w:tc>
        <w:tc>
          <w:tcPr>
            <w:tcW w:w="2891" w:type="dxa"/>
          </w:tcPr>
          <w:p w:rsidR="006D5E82" w:rsidRDefault="006D5E82">
            <w:pPr>
              <w:pStyle w:val="ConsPlusNormal"/>
              <w:jc w:val="both"/>
            </w:pPr>
            <w:r>
              <w:t>Ашинский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456010, город Аша, улица Толстого, 8</w:t>
            </w:r>
          </w:p>
        </w:tc>
        <w:tc>
          <w:tcPr>
            <w:tcW w:w="1813" w:type="dxa"/>
          </w:tcPr>
          <w:p w:rsidR="006D5E82" w:rsidRDefault="006D5E82">
            <w:pPr>
              <w:pStyle w:val="ConsPlusNormal"/>
              <w:jc w:val="center"/>
            </w:pPr>
            <w:r>
              <w:t>(59) 3-28-13</w:t>
            </w:r>
          </w:p>
        </w:tc>
        <w:tc>
          <w:tcPr>
            <w:tcW w:w="1814" w:type="dxa"/>
          </w:tcPr>
          <w:p w:rsidR="006D5E82" w:rsidRDefault="006D5E82">
            <w:pPr>
              <w:pStyle w:val="ConsPlusNormal"/>
              <w:jc w:val="center"/>
            </w:pPr>
            <w:r>
              <w:t>(59) 3-04-03</w:t>
            </w:r>
          </w:p>
        </w:tc>
        <w:tc>
          <w:tcPr>
            <w:tcW w:w="2891" w:type="dxa"/>
          </w:tcPr>
          <w:p w:rsidR="006D5E82" w:rsidRDefault="006D5E82">
            <w:pPr>
              <w:pStyle w:val="ConsPlusNormal"/>
              <w:jc w:val="center"/>
            </w:pPr>
            <w:r>
              <w:t>uszn03@minsoc74.ru</w:t>
            </w:r>
          </w:p>
        </w:tc>
      </w:tr>
      <w:tr w:rsidR="006D5E82">
        <w:tc>
          <w:tcPr>
            <w:tcW w:w="624" w:type="dxa"/>
          </w:tcPr>
          <w:p w:rsidR="006D5E82" w:rsidRDefault="006D5E82">
            <w:pPr>
              <w:pStyle w:val="ConsPlusNormal"/>
              <w:jc w:val="center"/>
            </w:pPr>
            <w:r>
              <w:t>4.</w:t>
            </w:r>
          </w:p>
        </w:tc>
        <w:tc>
          <w:tcPr>
            <w:tcW w:w="2891" w:type="dxa"/>
          </w:tcPr>
          <w:p w:rsidR="006D5E82" w:rsidRDefault="006D5E82">
            <w:pPr>
              <w:pStyle w:val="ConsPlusNormal"/>
              <w:jc w:val="both"/>
            </w:pPr>
            <w:r>
              <w:t>Брединский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457310, поселок Бреды, улица Гербанова, 54</w:t>
            </w:r>
          </w:p>
        </w:tc>
        <w:tc>
          <w:tcPr>
            <w:tcW w:w="1813" w:type="dxa"/>
          </w:tcPr>
          <w:p w:rsidR="006D5E82" w:rsidRDefault="006D5E82">
            <w:pPr>
              <w:pStyle w:val="ConsPlusNormal"/>
              <w:jc w:val="center"/>
            </w:pPr>
            <w:r>
              <w:t>(41) 3-55-93</w:t>
            </w:r>
          </w:p>
        </w:tc>
        <w:tc>
          <w:tcPr>
            <w:tcW w:w="1814" w:type="dxa"/>
          </w:tcPr>
          <w:p w:rsidR="006D5E82" w:rsidRDefault="006D5E82">
            <w:pPr>
              <w:pStyle w:val="ConsPlusNormal"/>
              <w:jc w:val="center"/>
            </w:pPr>
            <w:r>
              <w:t>(41) 3-42-26</w:t>
            </w:r>
          </w:p>
        </w:tc>
        <w:tc>
          <w:tcPr>
            <w:tcW w:w="2891" w:type="dxa"/>
          </w:tcPr>
          <w:p w:rsidR="006D5E82" w:rsidRDefault="006D5E82">
            <w:pPr>
              <w:pStyle w:val="ConsPlusNormal"/>
              <w:jc w:val="center"/>
            </w:pPr>
            <w:r>
              <w:t>uszn05@minsoc74.ru;</w:t>
            </w:r>
          </w:p>
          <w:p w:rsidR="006D5E82" w:rsidRDefault="006D5E82">
            <w:pPr>
              <w:pStyle w:val="ConsPlusNormal"/>
              <w:jc w:val="center"/>
            </w:pPr>
            <w:r>
              <w:t>Bredy@apmpsu.chel.su</w:t>
            </w:r>
          </w:p>
        </w:tc>
      </w:tr>
      <w:tr w:rsidR="006D5E82">
        <w:tc>
          <w:tcPr>
            <w:tcW w:w="624" w:type="dxa"/>
          </w:tcPr>
          <w:p w:rsidR="006D5E82" w:rsidRDefault="006D5E82">
            <w:pPr>
              <w:pStyle w:val="ConsPlusNormal"/>
              <w:jc w:val="center"/>
            </w:pPr>
            <w:r>
              <w:t>5.</w:t>
            </w:r>
          </w:p>
        </w:tc>
        <w:tc>
          <w:tcPr>
            <w:tcW w:w="2891" w:type="dxa"/>
          </w:tcPr>
          <w:p w:rsidR="006D5E82" w:rsidRDefault="006D5E82">
            <w:pPr>
              <w:pStyle w:val="ConsPlusNormal"/>
              <w:jc w:val="both"/>
            </w:pPr>
            <w:r>
              <w:t>Варненский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457200, село Варна, улица Советская, 135</w:t>
            </w:r>
          </w:p>
        </w:tc>
        <w:tc>
          <w:tcPr>
            <w:tcW w:w="1813" w:type="dxa"/>
          </w:tcPr>
          <w:p w:rsidR="006D5E82" w:rsidRDefault="006D5E82">
            <w:pPr>
              <w:pStyle w:val="ConsPlusNormal"/>
              <w:jc w:val="center"/>
            </w:pPr>
            <w:r>
              <w:t>(42) 2-15-22</w:t>
            </w:r>
          </w:p>
        </w:tc>
        <w:tc>
          <w:tcPr>
            <w:tcW w:w="1814" w:type="dxa"/>
          </w:tcPr>
          <w:p w:rsidR="006D5E82" w:rsidRDefault="006D5E82">
            <w:pPr>
              <w:pStyle w:val="ConsPlusNormal"/>
              <w:jc w:val="center"/>
            </w:pPr>
            <w:r>
              <w:t>(42) 3-03-43</w:t>
            </w:r>
          </w:p>
        </w:tc>
        <w:tc>
          <w:tcPr>
            <w:tcW w:w="2891" w:type="dxa"/>
          </w:tcPr>
          <w:p w:rsidR="006D5E82" w:rsidRDefault="006D5E82">
            <w:pPr>
              <w:pStyle w:val="ConsPlusNormal"/>
              <w:jc w:val="center"/>
            </w:pPr>
            <w:r>
              <w:t>uszn07@minsoc74.ru</w:t>
            </w:r>
          </w:p>
        </w:tc>
      </w:tr>
      <w:tr w:rsidR="006D5E82">
        <w:tc>
          <w:tcPr>
            <w:tcW w:w="624" w:type="dxa"/>
          </w:tcPr>
          <w:p w:rsidR="006D5E82" w:rsidRDefault="006D5E82">
            <w:pPr>
              <w:pStyle w:val="ConsPlusNormal"/>
              <w:jc w:val="center"/>
            </w:pPr>
            <w:r>
              <w:t>6.</w:t>
            </w:r>
          </w:p>
        </w:tc>
        <w:tc>
          <w:tcPr>
            <w:tcW w:w="2891" w:type="dxa"/>
          </w:tcPr>
          <w:p w:rsidR="006D5E82" w:rsidRDefault="006D5E82">
            <w:pPr>
              <w:pStyle w:val="ConsPlusNormal"/>
              <w:jc w:val="both"/>
            </w:pPr>
            <w:r>
              <w:t>Верхнеуральский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457670, город Верхнеуральск, улица Советская, 17</w:t>
            </w:r>
          </w:p>
        </w:tc>
        <w:tc>
          <w:tcPr>
            <w:tcW w:w="1813" w:type="dxa"/>
          </w:tcPr>
          <w:p w:rsidR="006D5E82" w:rsidRDefault="006D5E82">
            <w:pPr>
              <w:pStyle w:val="ConsPlusNormal"/>
              <w:jc w:val="center"/>
            </w:pPr>
            <w:r>
              <w:t>(43) 2-23-77</w:t>
            </w:r>
          </w:p>
        </w:tc>
        <w:tc>
          <w:tcPr>
            <w:tcW w:w="1814" w:type="dxa"/>
          </w:tcPr>
          <w:p w:rsidR="006D5E82" w:rsidRDefault="006D5E82">
            <w:pPr>
              <w:pStyle w:val="ConsPlusNormal"/>
              <w:jc w:val="center"/>
            </w:pPr>
            <w:r>
              <w:t>(43) 2-24-70</w:t>
            </w:r>
          </w:p>
        </w:tc>
        <w:tc>
          <w:tcPr>
            <w:tcW w:w="2891" w:type="dxa"/>
          </w:tcPr>
          <w:p w:rsidR="006D5E82" w:rsidRDefault="006D5E82">
            <w:pPr>
              <w:pStyle w:val="ConsPlusNormal"/>
              <w:jc w:val="center"/>
            </w:pPr>
            <w:r>
              <w:t>vuruczn@bk.ru</w:t>
            </w:r>
          </w:p>
        </w:tc>
      </w:tr>
      <w:tr w:rsidR="006D5E82">
        <w:tc>
          <w:tcPr>
            <w:tcW w:w="624" w:type="dxa"/>
          </w:tcPr>
          <w:p w:rsidR="006D5E82" w:rsidRDefault="006D5E82">
            <w:pPr>
              <w:pStyle w:val="ConsPlusNormal"/>
              <w:jc w:val="center"/>
            </w:pPr>
            <w:r>
              <w:lastRenderedPageBreak/>
              <w:t>7.</w:t>
            </w:r>
          </w:p>
        </w:tc>
        <w:tc>
          <w:tcPr>
            <w:tcW w:w="2891" w:type="dxa"/>
          </w:tcPr>
          <w:p w:rsidR="006D5E82" w:rsidRDefault="006D5E82">
            <w:pPr>
              <w:pStyle w:val="ConsPlusNormal"/>
              <w:jc w:val="both"/>
            </w:pPr>
            <w:r>
              <w:t>Верхнеуфалейский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456800, город Верхний Уфалей, улица Якушева, 25</w:t>
            </w:r>
          </w:p>
        </w:tc>
        <w:tc>
          <w:tcPr>
            <w:tcW w:w="1813" w:type="dxa"/>
          </w:tcPr>
          <w:p w:rsidR="006D5E82" w:rsidRDefault="006D5E82">
            <w:pPr>
              <w:pStyle w:val="ConsPlusNormal"/>
              <w:jc w:val="center"/>
            </w:pPr>
            <w:r>
              <w:t>(64) 2-05-72</w:t>
            </w:r>
          </w:p>
        </w:tc>
        <w:tc>
          <w:tcPr>
            <w:tcW w:w="1814" w:type="dxa"/>
          </w:tcPr>
          <w:p w:rsidR="006D5E82" w:rsidRDefault="006D5E82">
            <w:pPr>
              <w:pStyle w:val="ConsPlusNormal"/>
              <w:jc w:val="center"/>
            </w:pPr>
            <w:r>
              <w:t>(64) 2-34-31</w:t>
            </w:r>
          </w:p>
        </w:tc>
        <w:tc>
          <w:tcPr>
            <w:tcW w:w="2891" w:type="dxa"/>
          </w:tcPr>
          <w:p w:rsidR="006D5E82" w:rsidRDefault="006D5E82">
            <w:pPr>
              <w:pStyle w:val="ConsPlusNormal"/>
              <w:jc w:val="center"/>
            </w:pPr>
            <w:r>
              <w:t>ufaley@uszn.ru</w:t>
            </w:r>
          </w:p>
        </w:tc>
      </w:tr>
      <w:tr w:rsidR="006D5E82">
        <w:tc>
          <w:tcPr>
            <w:tcW w:w="624" w:type="dxa"/>
          </w:tcPr>
          <w:p w:rsidR="006D5E82" w:rsidRDefault="006D5E82">
            <w:pPr>
              <w:pStyle w:val="ConsPlusNormal"/>
              <w:jc w:val="center"/>
            </w:pPr>
            <w:r>
              <w:t>8.</w:t>
            </w:r>
          </w:p>
        </w:tc>
        <w:tc>
          <w:tcPr>
            <w:tcW w:w="2891" w:type="dxa"/>
          </w:tcPr>
          <w:p w:rsidR="006D5E82" w:rsidRDefault="006D5E82">
            <w:pPr>
              <w:pStyle w:val="ConsPlusNormal"/>
              <w:jc w:val="both"/>
            </w:pPr>
            <w:r>
              <w:t>Еманжелинский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456580, город Еманжелинск, улица Мира, 18</w:t>
            </w:r>
          </w:p>
        </w:tc>
        <w:tc>
          <w:tcPr>
            <w:tcW w:w="1813" w:type="dxa"/>
          </w:tcPr>
          <w:p w:rsidR="006D5E82" w:rsidRDefault="006D5E82">
            <w:pPr>
              <w:pStyle w:val="ConsPlusNormal"/>
              <w:jc w:val="center"/>
            </w:pPr>
            <w:r>
              <w:t>(38) 2-18-53</w:t>
            </w:r>
          </w:p>
        </w:tc>
        <w:tc>
          <w:tcPr>
            <w:tcW w:w="1814" w:type="dxa"/>
          </w:tcPr>
          <w:p w:rsidR="006D5E82" w:rsidRDefault="006D5E82">
            <w:pPr>
              <w:pStyle w:val="ConsPlusNormal"/>
              <w:jc w:val="center"/>
            </w:pPr>
            <w:r>
              <w:t>(38) 9-34-36</w:t>
            </w:r>
          </w:p>
        </w:tc>
        <w:tc>
          <w:tcPr>
            <w:tcW w:w="2891" w:type="dxa"/>
          </w:tcPr>
          <w:p w:rsidR="006D5E82" w:rsidRDefault="006D5E82">
            <w:pPr>
              <w:pStyle w:val="ConsPlusNormal"/>
              <w:jc w:val="center"/>
            </w:pPr>
            <w:r>
              <w:t>uszn44@minsoc74.ru</w:t>
            </w:r>
          </w:p>
        </w:tc>
      </w:tr>
      <w:tr w:rsidR="006D5E82">
        <w:tc>
          <w:tcPr>
            <w:tcW w:w="624" w:type="dxa"/>
          </w:tcPr>
          <w:p w:rsidR="006D5E82" w:rsidRDefault="006D5E82">
            <w:pPr>
              <w:pStyle w:val="ConsPlusNormal"/>
              <w:jc w:val="center"/>
            </w:pPr>
            <w:r>
              <w:t>9.</w:t>
            </w:r>
          </w:p>
        </w:tc>
        <w:tc>
          <w:tcPr>
            <w:tcW w:w="2891" w:type="dxa"/>
          </w:tcPr>
          <w:p w:rsidR="006D5E82" w:rsidRDefault="006D5E82">
            <w:pPr>
              <w:pStyle w:val="ConsPlusNormal"/>
              <w:jc w:val="both"/>
            </w:pPr>
            <w:r>
              <w:t>Еткульский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456560, село Еткуль, улица Ленина, 33</w:t>
            </w:r>
          </w:p>
        </w:tc>
        <w:tc>
          <w:tcPr>
            <w:tcW w:w="1813" w:type="dxa"/>
          </w:tcPr>
          <w:p w:rsidR="006D5E82" w:rsidRDefault="006D5E82">
            <w:pPr>
              <w:pStyle w:val="ConsPlusNormal"/>
              <w:jc w:val="center"/>
            </w:pPr>
            <w:r>
              <w:t>(45) 2-21-43</w:t>
            </w:r>
          </w:p>
        </w:tc>
        <w:tc>
          <w:tcPr>
            <w:tcW w:w="1814" w:type="dxa"/>
          </w:tcPr>
          <w:p w:rsidR="006D5E82" w:rsidRDefault="006D5E82">
            <w:pPr>
              <w:pStyle w:val="ConsPlusNormal"/>
              <w:jc w:val="center"/>
            </w:pPr>
            <w:r>
              <w:t>(45) 2-11-94</w:t>
            </w:r>
          </w:p>
        </w:tc>
        <w:tc>
          <w:tcPr>
            <w:tcW w:w="2891" w:type="dxa"/>
          </w:tcPr>
          <w:p w:rsidR="006D5E82" w:rsidRDefault="006D5E82">
            <w:pPr>
              <w:pStyle w:val="ConsPlusNormal"/>
              <w:jc w:val="center"/>
            </w:pPr>
            <w:r>
              <w:t>uszn_etkul@mail.ru;</w:t>
            </w:r>
          </w:p>
          <w:p w:rsidR="006D5E82" w:rsidRDefault="006D5E82">
            <w:pPr>
              <w:pStyle w:val="ConsPlusNormal"/>
              <w:jc w:val="center"/>
            </w:pPr>
            <w:r>
              <w:t>uszn10@minsoc74.ru</w:t>
            </w:r>
          </w:p>
        </w:tc>
      </w:tr>
      <w:tr w:rsidR="006D5E82">
        <w:tc>
          <w:tcPr>
            <w:tcW w:w="624" w:type="dxa"/>
          </w:tcPr>
          <w:p w:rsidR="006D5E82" w:rsidRDefault="006D5E82">
            <w:pPr>
              <w:pStyle w:val="ConsPlusNormal"/>
              <w:jc w:val="center"/>
            </w:pPr>
            <w:r>
              <w:t>10.</w:t>
            </w:r>
          </w:p>
        </w:tc>
        <w:tc>
          <w:tcPr>
            <w:tcW w:w="2891" w:type="dxa"/>
          </w:tcPr>
          <w:p w:rsidR="006D5E82" w:rsidRDefault="006D5E82">
            <w:pPr>
              <w:pStyle w:val="ConsPlusNormal"/>
              <w:jc w:val="both"/>
            </w:pPr>
            <w:r>
              <w:t>Златоустовский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456219, город Златоуст, проспект Гагарина, 3 линия, 6</w:t>
            </w:r>
          </w:p>
        </w:tc>
        <w:tc>
          <w:tcPr>
            <w:tcW w:w="1813" w:type="dxa"/>
          </w:tcPr>
          <w:p w:rsidR="006D5E82" w:rsidRDefault="006D5E82">
            <w:pPr>
              <w:pStyle w:val="ConsPlusNormal"/>
              <w:jc w:val="center"/>
            </w:pPr>
            <w:r>
              <w:t>(3) 65-06-41</w:t>
            </w:r>
          </w:p>
        </w:tc>
        <w:tc>
          <w:tcPr>
            <w:tcW w:w="1814" w:type="dxa"/>
          </w:tcPr>
          <w:p w:rsidR="006D5E82" w:rsidRDefault="006D5E82">
            <w:pPr>
              <w:pStyle w:val="ConsPlusNormal"/>
              <w:jc w:val="center"/>
            </w:pPr>
            <w:r>
              <w:t>(3) 65-36-71</w:t>
            </w:r>
          </w:p>
        </w:tc>
        <w:tc>
          <w:tcPr>
            <w:tcW w:w="2891" w:type="dxa"/>
          </w:tcPr>
          <w:p w:rsidR="006D5E82" w:rsidRDefault="006D5E82">
            <w:pPr>
              <w:pStyle w:val="ConsPlusNormal"/>
              <w:jc w:val="center"/>
            </w:pPr>
            <w:r>
              <w:t>uszn12@minsoc74.ru</w:t>
            </w:r>
          </w:p>
        </w:tc>
      </w:tr>
      <w:tr w:rsidR="006D5E82">
        <w:tc>
          <w:tcPr>
            <w:tcW w:w="624" w:type="dxa"/>
          </w:tcPr>
          <w:p w:rsidR="006D5E82" w:rsidRDefault="006D5E82">
            <w:pPr>
              <w:pStyle w:val="ConsPlusNormal"/>
              <w:jc w:val="center"/>
            </w:pPr>
            <w:r>
              <w:t>11.</w:t>
            </w:r>
          </w:p>
        </w:tc>
        <w:tc>
          <w:tcPr>
            <w:tcW w:w="2891" w:type="dxa"/>
          </w:tcPr>
          <w:p w:rsidR="006D5E82" w:rsidRDefault="006D5E82">
            <w:pPr>
              <w:pStyle w:val="ConsPlusNormal"/>
              <w:jc w:val="both"/>
            </w:pPr>
            <w:r>
              <w:t>Карабашский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456143, город Карабаш, улица Р. Люксембург, 2</w:t>
            </w:r>
          </w:p>
        </w:tc>
        <w:tc>
          <w:tcPr>
            <w:tcW w:w="1813" w:type="dxa"/>
          </w:tcPr>
          <w:p w:rsidR="006D5E82" w:rsidRDefault="006D5E82">
            <w:pPr>
              <w:pStyle w:val="ConsPlusNormal"/>
              <w:jc w:val="center"/>
            </w:pPr>
            <w:r>
              <w:t>(53) 2-41-04</w:t>
            </w:r>
          </w:p>
        </w:tc>
        <w:tc>
          <w:tcPr>
            <w:tcW w:w="1814" w:type="dxa"/>
          </w:tcPr>
          <w:p w:rsidR="006D5E82" w:rsidRDefault="006D5E82">
            <w:pPr>
              <w:pStyle w:val="ConsPlusNormal"/>
              <w:jc w:val="center"/>
            </w:pPr>
            <w:r>
              <w:t>(53) 2-34-98</w:t>
            </w:r>
          </w:p>
        </w:tc>
        <w:tc>
          <w:tcPr>
            <w:tcW w:w="2891" w:type="dxa"/>
          </w:tcPr>
          <w:p w:rsidR="006D5E82" w:rsidRDefault="006D5E82">
            <w:pPr>
              <w:pStyle w:val="ConsPlusNormal"/>
              <w:jc w:val="center"/>
            </w:pPr>
            <w:r>
              <w:t>usznkar@mail.ru</w:t>
            </w:r>
          </w:p>
        </w:tc>
      </w:tr>
      <w:tr w:rsidR="006D5E82">
        <w:tc>
          <w:tcPr>
            <w:tcW w:w="624" w:type="dxa"/>
          </w:tcPr>
          <w:p w:rsidR="006D5E82" w:rsidRDefault="006D5E82">
            <w:pPr>
              <w:pStyle w:val="ConsPlusNormal"/>
              <w:jc w:val="center"/>
            </w:pPr>
            <w:r>
              <w:t>12.</w:t>
            </w:r>
          </w:p>
        </w:tc>
        <w:tc>
          <w:tcPr>
            <w:tcW w:w="2891" w:type="dxa"/>
          </w:tcPr>
          <w:p w:rsidR="006D5E82" w:rsidRDefault="006D5E82">
            <w:pPr>
              <w:pStyle w:val="ConsPlusNormal"/>
              <w:jc w:val="both"/>
            </w:pPr>
            <w:r>
              <w:t>Карталинский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457351, город Карталы, улица Ленина, 3</w:t>
            </w:r>
          </w:p>
        </w:tc>
        <w:tc>
          <w:tcPr>
            <w:tcW w:w="1813" w:type="dxa"/>
          </w:tcPr>
          <w:p w:rsidR="006D5E82" w:rsidRDefault="006D5E82">
            <w:pPr>
              <w:pStyle w:val="ConsPlusNormal"/>
              <w:jc w:val="center"/>
            </w:pPr>
            <w:r>
              <w:t>(33) 5-60-04</w:t>
            </w:r>
          </w:p>
        </w:tc>
        <w:tc>
          <w:tcPr>
            <w:tcW w:w="1814" w:type="dxa"/>
          </w:tcPr>
          <w:p w:rsidR="006D5E82" w:rsidRDefault="006D5E82">
            <w:pPr>
              <w:pStyle w:val="ConsPlusNormal"/>
              <w:jc w:val="center"/>
            </w:pPr>
            <w:r>
              <w:t>(33) 5-60-04,</w:t>
            </w:r>
          </w:p>
          <w:p w:rsidR="006D5E82" w:rsidRDefault="006D5E82">
            <w:pPr>
              <w:pStyle w:val="ConsPlusNormal"/>
              <w:jc w:val="center"/>
            </w:pPr>
            <w:r>
              <w:t>(33) 5-60-05</w:t>
            </w:r>
          </w:p>
        </w:tc>
        <w:tc>
          <w:tcPr>
            <w:tcW w:w="2891" w:type="dxa"/>
          </w:tcPr>
          <w:p w:rsidR="006D5E82" w:rsidRDefault="006D5E82">
            <w:pPr>
              <w:pStyle w:val="ConsPlusNormal"/>
              <w:jc w:val="center"/>
            </w:pPr>
            <w:r>
              <w:t>cbuh16@chel.surnet.ru</w:t>
            </w:r>
          </w:p>
        </w:tc>
      </w:tr>
      <w:tr w:rsidR="006D5E82">
        <w:tc>
          <w:tcPr>
            <w:tcW w:w="624" w:type="dxa"/>
          </w:tcPr>
          <w:p w:rsidR="006D5E82" w:rsidRDefault="006D5E82">
            <w:pPr>
              <w:pStyle w:val="ConsPlusNormal"/>
              <w:jc w:val="center"/>
            </w:pPr>
            <w:r>
              <w:t>13.</w:t>
            </w:r>
          </w:p>
        </w:tc>
        <w:tc>
          <w:tcPr>
            <w:tcW w:w="2891" w:type="dxa"/>
          </w:tcPr>
          <w:p w:rsidR="006D5E82" w:rsidRDefault="006D5E82">
            <w:pPr>
              <w:pStyle w:val="ConsPlusNormal"/>
              <w:jc w:val="both"/>
            </w:pPr>
            <w:r>
              <w:t>Каслинский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456835, город Касли, улица Стадионная, 89, помещение 1</w:t>
            </w:r>
          </w:p>
        </w:tc>
        <w:tc>
          <w:tcPr>
            <w:tcW w:w="1813" w:type="dxa"/>
          </w:tcPr>
          <w:p w:rsidR="006D5E82" w:rsidRDefault="006D5E82">
            <w:pPr>
              <w:pStyle w:val="ConsPlusNormal"/>
              <w:jc w:val="center"/>
            </w:pPr>
            <w:r>
              <w:t>(49) 2-39-72</w:t>
            </w:r>
          </w:p>
        </w:tc>
        <w:tc>
          <w:tcPr>
            <w:tcW w:w="1814" w:type="dxa"/>
          </w:tcPr>
          <w:p w:rsidR="006D5E82" w:rsidRDefault="006D5E82">
            <w:pPr>
              <w:pStyle w:val="ConsPlusNormal"/>
              <w:jc w:val="center"/>
            </w:pPr>
            <w:r>
              <w:t>(49) 2-54-28</w:t>
            </w:r>
          </w:p>
        </w:tc>
        <w:tc>
          <w:tcPr>
            <w:tcW w:w="2891" w:type="dxa"/>
          </w:tcPr>
          <w:p w:rsidR="006D5E82" w:rsidRDefault="006D5E82">
            <w:pPr>
              <w:pStyle w:val="ConsPlusNormal"/>
              <w:jc w:val="center"/>
            </w:pPr>
            <w:r>
              <w:t>mchl2001@hotbox.ru;</w:t>
            </w:r>
          </w:p>
          <w:p w:rsidR="006D5E82" w:rsidRDefault="006D5E82">
            <w:pPr>
              <w:pStyle w:val="ConsPlusNormal"/>
              <w:jc w:val="center"/>
            </w:pPr>
            <w:r>
              <w:t>uszn40@minsoc74.ru</w:t>
            </w:r>
          </w:p>
        </w:tc>
      </w:tr>
      <w:tr w:rsidR="006D5E82">
        <w:tc>
          <w:tcPr>
            <w:tcW w:w="624" w:type="dxa"/>
          </w:tcPr>
          <w:p w:rsidR="006D5E82" w:rsidRDefault="006D5E82">
            <w:pPr>
              <w:pStyle w:val="ConsPlusNormal"/>
              <w:jc w:val="center"/>
            </w:pPr>
            <w:r>
              <w:lastRenderedPageBreak/>
              <w:t>14.</w:t>
            </w:r>
          </w:p>
        </w:tc>
        <w:tc>
          <w:tcPr>
            <w:tcW w:w="2891" w:type="dxa"/>
          </w:tcPr>
          <w:p w:rsidR="006D5E82" w:rsidRDefault="006D5E82">
            <w:pPr>
              <w:pStyle w:val="ConsPlusNormal"/>
              <w:jc w:val="both"/>
            </w:pPr>
            <w:proofErr w:type="gramStart"/>
            <w:r>
              <w:t>Катав-Ивановский</w:t>
            </w:r>
            <w:proofErr w:type="gramEnd"/>
            <w:r>
              <w:t xml:space="preserve">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456110, город Катав-Ивановск, улица Гагарина, 4</w:t>
            </w:r>
          </w:p>
        </w:tc>
        <w:tc>
          <w:tcPr>
            <w:tcW w:w="1813" w:type="dxa"/>
          </w:tcPr>
          <w:p w:rsidR="006D5E82" w:rsidRDefault="006D5E82">
            <w:pPr>
              <w:pStyle w:val="ConsPlusNormal"/>
              <w:jc w:val="center"/>
            </w:pPr>
            <w:r>
              <w:t>(47) 2-17-74</w:t>
            </w:r>
          </w:p>
        </w:tc>
        <w:tc>
          <w:tcPr>
            <w:tcW w:w="1814" w:type="dxa"/>
          </w:tcPr>
          <w:p w:rsidR="006D5E82" w:rsidRDefault="006D5E82">
            <w:pPr>
              <w:pStyle w:val="ConsPlusNormal"/>
              <w:jc w:val="center"/>
            </w:pPr>
            <w:r>
              <w:t>(47) 2-17-72</w:t>
            </w:r>
          </w:p>
        </w:tc>
        <w:tc>
          <w:tcPr>
            <w:tcW w:w="2891" w:type="dxa"/>
          </w:tcPr>
          <w:p w:rsidR="006D5E82" w:rsidRDefault="006D5E82">
            <w:pPr>
              <w:pStyle w:val="ConsPlusNormal"/>
              <w:jc w:val="center"/>
            </w:pPr>
            <w:r>
              <w:t>usznkat-iv@chel.surnet.ru;</w:t>
            </w:r>
          </w:p>
          <w:p w:rsidR="006D5E82" w:rsidRDefault="006D5E82">
            <w:pPr>
              <w:pStyle w:val="ConsPlusNormal"/>
              <w:jc w:val="center"/>
            </w:pPr>
            <w:r>
              <w:t>uszn15@minsoc74.ru</w:t>
            </w:r>
          </w:p>
        </w:tc>
      </w:tr>
      <w:tr w:rsidR="006D5E82">
        <w:tc>
          <w:tcPr>
            <w:tcW w:w="624" w:type="dxa"/>
          </w:tcPr>
          <w:p w:rsidR="006D5E82" w:rsidRDefault="006D5E82">
            <w:pPr>
              <w:pStyle w:val="ConsPlusNormal"/>
              <w:jc w:val="center"/>
            </w:pPr>
            <w:r>
              <w:t>15.</w:t>
            </w:r>
          </w:p>
        </w:tc>
        <w:tc>
          <w:tcPr>
            <w:tcW w:w="2891" w:type="dxa"/>
          </w:tcPr>
          <w:p w:rsidR="006D5E82" w:rsidRDefault="006D5E82">
            <w:pPr>
              <w:pStyle w:val="ConsPlusNormal"/>
              <w:jc w:val="both"/>
            </w:pPr>
            <w:r>
              <w:t>Кизильский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457610, село Кизильское, улица Советская, 65в</w:t>
            </w:r>
          </w:p>
        </w:tc>
        <w:tc>
          <w:tcPr>
            <w:tcW w:w="1813" w:type="dxa"/>
          </w:tcPr>
          <w:p w:rsidR="006D5E82" w:rsidRDefault="006D5E82">
            <w:pPr>
              <w:pStyle w:val="ConsPlusNormal"/>
              <w:jc w:val="center"/>
            </w:pPr>
            <w:r>
              <w:t>(55) 3-04-06</w:t>
            </w:r>
          </w:p>
        </w:tc>
        <w:tc>
          <w:tcPr>
            <w:tcW w:w="1814" w:type="dxa"/>
          </w:tcPr>
          <w:p w:rsidR="006D5E82" w:rsidRDefault="006D5E82">
            <w:pPr>
              <w:pStyle w:val="ConsPlusNormal"/>
              <w:jc w:val="center"/>
            </w:pPr>
            <w:r>
              <w:t>(55) 3-04-30</w:t>
            </w:r>
          </w:p>
        </w:tc>
        <w:tc>
          <w:tcPr>
            <w:tcW w:w="2891" w:type="dxa"/>
          </w:tcPr>
          <w:p w:rsidR="006D5E82" w:rsidRDefault="006D5E82">
            <w:pPr>
              <w:pStyle w:val="ConsPlusNormal"/>
              <w:jc w:val="center"/>
            </w:pPr>
            <w:r>
              <w:t>uszn_kizil@mail.ru;</w:t>
            </w:r>
          </w:p>
          <w:p w:rsidR="006D5E82" w:rsidRDefault="006D5E82">
            <w:pPr>
              <w:pStyle w:val="ConsPlusNormal"/>
              <w:jc w:val="center"/>
            </w:pPr>
            <w:r>
              <w:t>uszn16@minsoc74.ru</w:t>
            </w:r>
          </w:p>
        </w:tc>
      </w:tr>
      <w:tr w:rsidR="006D5E82">
        <w:tc>
          <w:tcPr>
            <w:tcW w:w="624" w:type="dxa"/>
          </w:tcPr>
          <w:p w:rsidR="006D5E82" w:rsidRDefault="006D5E82">
            <w:pPr>
              <w:pStyle w:val="ConsPlusNormal"/>
              <w:jc w:val="center"/>
            </w:pPr>
            <w:r>
              <w:t>16.</w:t>
            </w:r>
          </w:p>
        </w:tc>
        <w:tc>
          <w:tcPr>
            <w:tcW w:w="2891" w:type="dxa"/>
          </w:tcPr>
          <w:p w:rsidR="006D5E82" w:rsidRDefault="006D5E82">
            <w:pPr>
              <w:pStyle w:val="ConsPlusNormal"/>
              <w:jc w:val="both"/>
            </w:pPr>
            <w:r>
              <w:t>Копейский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456618, город Копейск, улица Ленина, 61</w:t>
            </w:r>
          </w:p>
        </w:tc>
        <w:tc>
          <w:tcPr>
            <w:tcW w:w="1813" w:type="dxa"/>
          </w:tcPr>
          <w:p w:rsidR="006D5E82" w:rsidRDefault="006D5E82">
            <w:pPr>
              <w:pStyle w:val="ConsPlusNormal"/>
              <w:jc w:val="center"/>
            </w:pPr>
            <w:r>
              <w:t>(39) 3-82-84</w:t>
            </w:r>
          </w:p>
        </w:tc>
        <w:tc>
          <w:tcPr>
            <w:tcW w:w="1814" w:type="dxa"/>
          </w:tcPr>
          <w:p w:rsidR="006D5E82" w:rsidRDefault="006D5E82">
            <w:pPr>
              <w:pStyle w:val="ConsPlusNormal"/>
              <w:jc w:val="center"/>
            </w:pPr>
            <w:r>
              <w:t>(39) 3-59-73</w:t>
            </w:r>
          </w:p>
        </w:tc>
        <w:tc>
          <w:tcPr>
            <w:tcW w:w="2891" w:type="dxa"/>
          </w:tcPr>
          <w:p w:rsidR="006D5E82" w:rsidRDefault="006D5E82">
            <w:pPr>
              <w:pStyle w:val="ConsPlusNormal"/>
              <w:jc w:val="center"/>
            </w:pPr>
            <w:r>
              <w:t>uszn06@minsoc74.ru</w:t>
            </w:r>
          </w:p>
        </w:tc>
      </w:tr>
      <w:tr w:rsidR="006D5E82">
        <w:tc>
          <w:tcPr>
            <w:tcW w:w="624" w:type="dxa"/>
          </w:tcPr>
          <w:p w:rsidR="006D5E82" w:rsidRDefault="006D5E82">
            <w:pPr>
              <w:pStyle w:val="ConsPlusNormal"/>
              <w:jc w:val="center"/>
            </w:pPr>
            <w:r>
              <w:t>17.</w:t>
            </w:r>
          </w:p>
        </w:tc>
        <w:tc>
          <w:tcPr>
            <w:tcW w:w="2891" w:type="dxa"/>
          </w:tcPr>
          <w:p w:rsidR="006D5E82" w:rsidRDefault="006D5E82">
            <w:pPr>
              <w:pStyle w:val="ConsPlusNormal"/>
              <w:jc w:val="both"/>
            </w:pPr>
            <w:r>
              <w:t>Коркинский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456550, город Коркино, проспект Горняков, 16</w:t>
            </w:r>
          </w:p>
        </w:tc>
        <w:tc>
          <w:tcPr>
            <w:tcW w:w="1813" w:type="dxa"/>
          </w:tcPr>
          <w:p w:rsidR="006D5E82" w:rsidRDefault="006D5E82">
            <w:pPr>
              <w:pStyle w:val="ConsPlusNormal"/>
              <w:jc w:val="center"/>
            </w:pPr>
            <w:r>
              <w:t>(52) 4-65-37</w:t>
            </w:r>
          </w:p>
        </w:tc>
        <w:tc>
          <w:tcPr>
            <w:tcW w:w="1814" w:type="dxa"/>
          </w:tcPr>
          <w:p w:rsidR="006D5E82" w:rsidRDefault="006D5E82">
            <w:pPr>
              <w:pStyle w:val="ConsPlusNormal"/>
              <w:jc w:val="center"/>
            </w:pPr>
            <w:r>
              <w:t>(52) 4-64-35</w:t>
            </w:r>
          </w:p>
        </w:tc>
        <w:tc>
          <w:tcPr>
            <w:tcW w:w="2891" w:type="dxa"/>
          </w:tcPr>
          <w:p w:rsidR="006D5E82" w:rsidRDefault="006D5E82">
            <w:pPr>
              <w:pStyle w:val="ConsPlusNormal"/>
              <w:jc w:val="center"/>
            </w:pPr>
            <w:r>
              <w:t>usznkorkino@rambler.ru;</w:t>
            </w:r>
          </w:p>
          <w:p w:rsidR="006D5E82" w:rsidRDefault="006D5E82">
            <w:pPr>
              <w:pStyle w:val="ConsPlusNormal"/>
              <w:jc w:val="center"/>
            </w:pPr>
            <w:r>
              <w:t>uszn18@minsoc74.ru</w:t>
            </w:r>
          </w:p>
        </w:tc>
      </w:tr>
      <w:tr w:rsidR="006D5E82">
        <w:tc>
          <w:tcPr>
            <w:tcW w:w="624" w:type="dxa"/>
          </w:tcPr>
          <w:p w:rsidR="006D5E82" w:rsidRDefault="006D5E82">
            <w:pPr>
              <w:pStyle w:val="ConsPlusNormal"/>
              <w:jc w:val="center"/>
            </w:pPr>
            <w:r>
              <w:t>18.</w:t>
            </w:r>
          </w:p>
        </w:tc>
        <w:tc>
          <w:tcPr>
            <w:tcW w:w="2891" w:type="dxa"/>
          </w:tcPr>
          <w:p w:rsidR="006D5E82" w:rsidRDefault="006D5E82">
            <w:pPr>
              <w:pStyle w:val="ConsPlusNormal"/>
              <w:jc w:val="both"/>
            </w:pPr>
            <w:r>
              <w:t>Красноармейский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456660, село Миасское, улица Спортивная, 8а</w:t>
            </w:r>
          </w:p>
        </w:tc>
        <w:tc>
          <w:tcPr>
            <w:tcW w:w="1813" w:type="dxa"/>
          </w:tcPr>
          <w:p w:rsidR="006D5E82" w:rsidRDefault="006D5E82">
            <w:pPr>
              <w:pStyle w:val="ConsPlusNormal"/>
              <w:jc w:val="center"/>
            </w:pPr>
            <w:r>
              <w:t>(50) 2-10-81</w:t>
            </w:r>
          </w:p>
        </w:tc>
        <w:tc>
          <w:tcPr>
            <w:tcW w:w="1814" w:type="dxa"/>
          </w:tcPr>
          <w:p w:rsidR="006D5E82" w:rsidRDefault="006D5E82">
            <w:pPr>
              <w:pStyle w:val="ConsPlusNormal"/>
              <w:jc w:val="center"/>
            </w:pPr>
            <w:r>
              <w:t>(50) 2-06-45</w:t>
            </w:r>
          </w:p>
        </w:tc>
        <w:tc>
          <w:tcPr>
            <w:tcW w:w="2891" w:type="dxa"/>
          </w:tcPr>
          <w:p w:rsidR="006D5E82" w:rsidRDefault="006D5E82">
            <w:pPr>
              <w:pStyle w:val="ConsPlusNormal"/>
              <w:jc w:val="center"/>
            </w:pPr>
            <w:r>
              <w:t>redarmy.uszn@chel.surnet.ru</w:t>
            </w:r>
          </w:p>
        </w:tc>
      </w:tr>
      <w:tr w:rsidR="006D5E82">
        <w:tc>
          <w:tcPr>
            <w:tcW w:w="624" w:type="dxa"/>
          </w:tcPr>
          <w:p w:rsidR="006D5E82" w:rsidRDefault="006D5E82">
            <w:pPr>
              <w:pStyle w:val="ConsPlusNormal"/>
              <w:jc w:val="center"/>
            </w:pPr>
            <w:r>
              <w:t>19.</w:t>
            </w:r>
          </w:p>
        </w:tc>
        <w:tc>
          <w:tcPr>
            <w:tcW w:w="2891" w:type="dxa"/>
          </w:tcPr>
          <w:p w:rsidR="006D5E82" w:rsidRDefault="006D5E82">
            <w:pPr>
              <w:pStyle w:val="ConsPlusNormal"/>
              <w:jc w:val="both"/>
            </w:pPr>
            <w:r>
              <w:t>Кунашакский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456730, село Кунашак, улица Пионерская, 12</w:t>
            </w:r>
          </w:p>
        </w:tc>
        <w:tc>
          <w:tcPr>
            <w:tcW w:w="1813" w:type="dxa"/>
          </w:tcPr>
          <w:p w:rsidR="006D5E82" w:rsidRDefault="006D5E82">
            <w:pPr>
              <w:pStyle w:val="ConsPlusNormal"/>
              <w:jc w:val="center"/>
            </w:pPr>
            <w:r>
              <w:t>(48) 2-01-13</w:t>
            </w:r>
          </w:p>
        </w:tc>
        <w:tc>
          <w:tcPr>
            <w:tcW w:w="1814" w:type="dxa"/>
          </w:tcPr>
          <w:p w:rsidR="006D5E82" w:rsidRDefault="006D5E82">
            <w:pPr>
              <w:pStyle w:val="ConsPlusNormal"/>
              <w:jc w:val="center"/>
            </w:pPr>
            <w:r>
              <w:t>(48) 2-00-66</w:t>
            </w:r>
          </w:p>
        </w:tc>
        <w:tc>
          <w:tcPr>
            <w:tcW w:w="2891" w:type="dxa"/>
          </w:tcPr>
          <w:p w:rsidR="006D5E82" w:rsidRDefault="006D5E82">
            <w:pPr>
              <w:pStyle w:val="ConsPlusNormal"/>
              <w:jc w:val="center"/>
            </w:pPr>
            <w:r>
              <w:t>usznkun@chel.surnet.ru;</w:t>
            </w:r>
          </w:p>
          <w:p w:rsidR="006D5E82" w:rsidRDefault="006D5E82">
            <w:pPr>
              <w:pStyle w:val="ConsPlusNormal"/>
              <w:jc w:val="center"/>
            </w:pPr>
            <w:r>
              <w:t>uszn19@minsoc74.ru</w:t>
            </w:r>
          </w:p>
        </w:tc>
      </w:tr>
      <w:tr w:rsidR="006D5E82">
        <w:tc>
          <w:tcPr>
            <w:tcW w:w="624" w:type="dxa"/>
          </w:tcPr>
          <w:p w:rsidR="006D5E82" w:rsidRDefault="006D5E82">
            <w:pPr>
              <w:pStyle w:val="ConsPlusNormal"/>
              <w:jc w:val="center"/>
            </w:pPr>
            <w:r>
              <w:t>20.</w:t>
            </w:r>
          </w:p>
        </w:tc>
        <w:tc>
          <w:tcPr>
            <w:tcW w:w="2891" w:type="dxa"/>
          </w:tcPr>
          <w:p w:rsidR="006D5E82" w:rsidRDefault="006D5E82">
            <w:pPr>
              <w:pStyle w:val="ConsPlusNormal"/>
              <w:jc w:val="both"/>
            </w:pPr>
            <w:r>
              <w:t>Кусинский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 xml:space="preserve">456940, город </w:t>
            </w:r>
            <w:proofErr w:type="gramStart"/>
            <w:r>
              <w:t>Куса</w:t>
            </w:r>
            <w:proofErr w:type="gramEnd"/>
            <w:r>
              <w:t>, улица Андроновых, 1</w:t>
            </w:r>
          </w:p>
        </w:tc>
        <w:tc>
          <w:tcPr>
            <w:tcW w:w="1813" w:type="dxa"/>
          </w:tcPr>
          <w:p w:rsidR="006D5E82" w:rsidRDefault="006D5E82">
            <w:pPr>
              <w:pStyle w:val="ConsPlusNormal"/>
              <w:jc w:val="center"/>
            </w:pPr>
            <w:r>
              <w:t>(54) 3-31-33</w:t>
            </w:r>
          </w:p>
        </w:tc>
        <w:tc>
          <w:tcPr>
            <w:tcW w:w="1814" w:type="dxa"/>
          </w:tcPr>
          <w:p w:rsidR="006D5E82" w:rsidRDefault="006D5E82">
            <w:pPr>
              <w:pStyle w:val="ConsPlusNormal"/>
              <w:jc w:val="center"/>
            </w:pPr>
            <w:r>
              <w:t>(54) 3-05-74</w:t>
            </w:r>
          </w:p>
        </w:tc>
        <w:tc>
          <w:tcPr>
            <w:tcW w:w="2891" w:type="dxa"/>
          </w:tcPr>
          <w:p w:rsidR="006D5E82" w:rsidRDefault="006D5E82">
            <w:pPr>
              <w:pStyle w:val="ConsPlusNormal"/>
              <w:jc w:val="center"/>
            </w:pPr>
            <w:r>
              <w:t>uszn.kusa@gmail.ru</w:t>
            </w:r>
          </w:p>
        </w:tc>
      </w:tr>
      <w:tr w:rsidR="006D5E82">
        <w:tc>
          <w:tcPr>
            <w:tcW w:w="624" w:type="dxa"/>
          </w:tcPr>
          <w:p w:rsidR="006D5E82" w:rsidRDefault="006D5E82">
            <w:pPr>
              <w:pStyle w:val="ConsPlusNormal"/>
              <w:jc w:val="center"/>
            </w:pPr>
            <w:r>
              <w:lastRenderedPageBreak/>
              <w:t>21.</w:t>
            </w:r>
          </w:p>
        </w:tc>
        <w:tc>
          <w:tcPr>
            <w:tcW w:w="2891" w:type="dxa"/>
          </w:tcPr>
          <w:p w:rsidR="006D5E82" w:rsidRDefault="006D5E82">
            <w:pPr>
              <w:pStyle w:val="ConsPlusNormal"/>
              <w:jc w:val="both"/>
            </w:pPr>
            <w:r>
              <w:t>Кыштымский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456870, город Кыштым, улица Фрунзе, 3</w:t>
            </w:r>
          </w:p>
        </w:tc>
        <w:tc>
          <w:tcPr>
            <w:tcW w:w="1813" w:type="dxa"/>
          </w:tcPr>
          <w:p w:rsidR="006D5E82" w:rsidRDefault="006D5E82">
            <w:pPr>
              <w:pStyle w:val="ConsPlusNormal"/>
              <w:jc w:val="center"/>
            </w:pPr>
            <w:r>
              <w:t>(51) 4-04-47</w:t>
            </w:r>
          </w:p>
        </w:tc>
        <w:tc>
          <w:tcPr>
            <w:tcW w:w="1814" w:type="dxa"/>
          </w:tcPr>
          <w:p w:rsidR="006D5E82" w:rsidRDefault="006D5E82">
            <w:pPr>
              <w:pStyle w:val="ConsPlusNormal"/>
              <w:jc w:val="center"/>
            </w:pPr>
            <w:r>
              <w:t>(51) 4-04-45</w:t>
            </w:r>
          </w:p>
        </w:tc>
        <w:tc>
          <w:tcPr>
            <w:tcW w:w="2891" w:type="dxa"/>
          </w:tcPr>
          <w:p w:rsidR="006D5E82" w:rsidRDefault="006D5E82">
            <w:pPr>
              <w:pStyle w:val="ConsPlusNormal"/>
              <w:jc w:val="center"/>
            </w:pPr>
            <w:r>
              <w:t>uszn_kgo@mail.ru</w:t>
            </w:r>
          </w:p>
        </w:tc>
      </w:tr>
      <w:tr w:rsidR="006D5E82">
        <w:tc>
          <w:tcPr>
            <w:tcW w:w="624" w:type="dxa"/>
          </w:tcPr>
          <w:p w:rsidR="006D5E82" w:rsidRDefault="006D5E82">
            <w:pPr>
              <w:pStyle w:val="ConsPlusNormal"/>
              <w:jc w:val="center"/>
            </w:pPr>
            <w:r>
              <w:t>22.</w:t>
            </w:r>
          </w:p>
        </w:tc>
        <w:tc>
          <w:tcPr>
            <w:tcW w:w="2891" w:type="dxa"/>
          </w:tcPr>
          <w:p w:rsidR="006D5E82" w:rsidRDefault="006D5E82">
            <w:pPr>
              <w:pStyle w:val="ConsPlusNormal"/>
              <w:jc w:val="both"/>
            </w:pPr>
            <w:r>
              <w:t>Локомотивный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457390, ЗАТО, город Карталы-6, поселок Локомотивный, улица Мира, 60</w:t>
            </w:r>
          </w:p>
        </w:tc>
        <w:tc>
          <w:tcPr>
            <w:tcW w:w="1813" w:type="dxa"/>
          </w:tcPr>
          <w:p w:rsidR="006D5E82" w:rsidRDefault="006D5E82">
            <w:pPr>
              <w:pStyle w:val="ConsPlusNormal"/>
              <w:jc w:val="center"/>
            </w:pPr>
            <w:r>
              <w:t>(33) 5-60-16</w:t>
            </w:r>
          </w:p>
        </w:tc>
        <w:tc>
          <w:tcPr>
            <w:tcW w:w="1814" w:type="dxa"/>
          </w:tcPr>
          <w:p w:rsidR="006D5E82" w:rsidRDefault="006D5E82">
            <w:pPr>
              <w:pStyle w:val="ConsPlusNormal"/>
              <w:jc w:val="center"/>
            </w:pPr>
            <w:r>
              <w:t>(33) 5-67-78</w:t>
            </w:r>
          </w:p>
        </w:tc>
        <w:tc>
          <w:tcPr>
            <w:tcW w:w="2891" w:type="dxa"/>
          </w:tcPr>
          <w:p w:rsidR="006D5E82" w:rsidRDefault="006D5E82">
            <w:pPr>
              <w:pStyle w:val="ConsPlusNormal"/>
              <w:jc w:val="center"/>
            </w:pPr>
            <w:r>
              <w:t>sozlokomotivny@rambler.ru</w:t>
            </w:r>
          </w:p>
        </w:tc>
      </w:tr>
      <w:tr w:rsidR="006D5E82">
        <w:tc>
          <w:tcPr>
            <w:tcW w:w="624" w:type="dxa"/>
          </w:tcPr>
          <w:p w:rsidR="006D5E82" w:rsidRDefault="006D5E82">
            <w:pPr>
              <w:pStyle w:val="ConsPlusNormal"/>
              <w:jc w:val="center"/>
            </w:pPr>
            <w:r>
              <w:t>23.</w:t>
            </w:r>
          </w:p>
        </w:tc>
        <w:tc>
          <w:tcPr>
            <w:tcW w:w="2891" w:type="dxa"/>
          </w:tcPr>
          <w:p w:rsidR="006D5E82" w:rsidRDefault="006D5E82">
            <w:pPr>
              <w:pStyle w:val="ConsPlusNormal"/>
              <w:jc w:val="both"/>
            </w:pPr>
            <w:r>
              <w:t>Магнитогорский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455044, город Магнитогорск, проспект Ленина, 72</w:t>
            </w:r>
          </w:p>
        </w:tc>
        <w:tc>
          <w:tcPr>
            <w:tcW w:w="1813" w:type="dxa"/>
          </w:tcPr>
          <w:p w:rsidR="006D5E82" w:rsidRDefault="006D5E82">
            <w:pPr>
              <w:pStyle w:val="ConsPlusNormal"/>
              <w:jc w:val="center"/>
            </w:pPr>
            <w:r>
              <w:t>(9) 26-03-24</w:t>
            </w:r>
          </w:p>
        </w:tc>
        <w:tc>
          <w:tcPr>
            <w:tcW w:w="1814" w:type="dxa"/>
          </w:tcPr>
          <w:p w:rsidR="006D5E82" w:rsidRDefault="006D5E82">
            <w:pPr>
              <w:pStyle w:val="ConsPlusNormal"/>
              <w:jc w:val="center"/>
            </w:pPr>
            <w:r>
              <w:t>(9) 27-87-53;</w:t>
            </w:r>
          </w:p>
          <w:p w:rsidR="006D5E82" w:rsidRDefault="006D5E82">
            <w:pPr>
              <w:pStyle w:val="ConsPlusNormal"/>
              <w:jc w:val="center"/>
            </w:pPr>
            <w:r>
              <w:t>(9) 26-26-27</w:t>
            </w:r>
          </w:p>
        </w:tc>
        <w:tc>
          <w:tcPr>
            <w:tcW w:w="2891" w:type="dxa"/>
          </w:tcPr>
          <w:p w:rsidR="006D5E82" w:rsidRDefault="006D5E82">
            <w:pPr>
              <w:pStyle w:val="ConsPlusNormal"/>
              <w:jc w:val="center"/>
            </w:pPr>
            <w:r>
              <w:t>uszn-mag@magnitog.ru</w:t>
            </w:r>
          </w:p>
        </w:tc>
      </w:tr>
      <w:tr w:rsidR="006D5E82">
        <w:tc>
          <w:tcPr>
            <w:tcW w:w="624" w:type="dxa"/>
          </w:tcPr>
          <w:p w:rsidR="006D5E82" w:rsidRDefault="006D5E82">
            <w:pPr>
              <w:pStyle w:val="ConsPlusNormal"/>
              <w:jc w:val="center"/>
            </w:pPr>
            <w:r>
              <w:t>24.</w:t>
            </w:r>
          </w:p>
        </w:tc>
        <w:tc>
          <w:tcPr>
            <w:tcW w:w="2891" w:type="dxa"/>
          </w:tcPr>
          <w:p w:rsidR="006D5E82" w:rsidRDefault="006D5E82">
            <w:pPr>
              <w:pStyle w:val="ConsPlusNormal"/>
              <w:jc w:val="both"/>
            </w:pPr>
            <w:r>
              <w:t>Миасский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456320, город Миасс, проспект Макеева, 8а</w:t>
            </w:r>
          </w:p>
        </w:tc>
        <w:tc>
          <w:tcPr>
            <w:tcW w:w="1813" w:type="dxa"/>
          </w:tcPr>
          <w:p w:rsidR="006D5E82" w:rsidRDefault="006D5E82">
            <w:pPr>
              <w:pStyle w:val="ConsPlusNormal"/>
              <w:jc w:val="center"/>
            </w:pPr>
            <w:r>
              <w:t>(3) 53-36-16</w:t>
            </w:r>
          </w:p>
        </w:tc>
        <w:tc>
          <w:tcPr>
            <w:tcW w:w="1814" w:type="dxa"/>
          </w:tcPr>
          <w:p w:rsidR="006D5E82" w:rsidRDefault="006D5E82">
            <w:pPr>
              <w:pStyle w:val="ConsPlusNormal"/>
              <w:jc w:val="center"/>
            </w:pPr>
            <w:r>
              <w:t>(3) 52-76-03</w:t>
            </w:r>
          </w:p>
        </w:tc>
        <w:tc>
          <w:tcPr>
            <w:tcW w:w="2891" w:type="dxa"/>
          </w:tcPr>
          <w:p w:rsidR="006D5E82" w:rsidRDefault="006D5E82">
            <w:pPr>
              <w:pStyle w:val="ConsPlusNormal"/>
              <w:jc w:val="center"/>
            </w:pPr>
            <w:r>
              <w:t>uszn_miass@mail.ru</w:t>
            </w:r>
          </w:p>
        </w:tc>
      </w:tr>
      <w:tr w:rsidR="006D5E82">
        <w:tc>
          <w:tcPr>
            <w:tcW w:w="624" w:type="dxa"/>
          </w:tcPr>
          <w:p w:rsidR="006D5E82" w:rsidRDefault="006D5E82">
            <w:pPr>
              <w:pStyle w:val="ConsPlusNormal"/>
              <w:jc w:val="center"/>
            </w:pPr>
            <w:r>
              <w:t>25.</w:t>
            </w:r>
          </w:p>
        </w:tc>
        <w:tc>
          <w:tcPr>
            <w:tcW w:w="2891" w:type="dxa"/>
          </w:tcPr>
          <w:p w:rsidR="006D5E82" w:rsidRDefault="006D5E82">
            <w:pPr>
              <w:pStyle w:val="ConsPlusNormal"/>
              <w:jc w:val="both"/>
            </w:pPr>
            <w:r>
              <w:t>Нагайбакский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457650, село Фершампенуаз, улица Труда, 64/1</w:t>
            </w:r>
          </w:p>
        </w:tc>
        <w:tc>
          <w:tcPr>
            <w:tcW w:w="1813" w:type="dxa"/>
          </w:tcPr>
          <w:p w:rsidR="006D5E82" w:rsidRDefault="006D5E82">
            <w:pPr>
              <w:pStyle w:val="ConsPlusNormal"/>
              <w:jc w:val="center"/>
            </w:pPr>
            <w:r>
              <w:t>(57) 2-22-61</w:t>
            </w:r>
          </w:p>
        </w:tc>
        <w:tc>
          <w:tcPr>
            <w:tcW w:w="1814" w:type="dxa"/>
          </w:tcPr>
          <w:p w:rsidR="006D5E82" w:rsidRDefault="006D5E82">
            <w:pPr>
              <w:pStyle w:val="ConsPlusNormal"/>
              <w:jc w:val="center"/>
            </w:pPr>
            <w:r>
              <w:t>(57) 2-29-76</w:t>
            </w:r>
          </w:p>
        </w:tc>
        <w:tc>
          <w:tcPr>
            <w:tcW w:w="2891" w:type="dxa"/>
          </w:tcPr>
          <w:p w:rsidR="006D5E82" w:rsidRDefault="006D5E82">
            <w:pPr>
              <w:pStyle w:val="ConsPlusNormal"/>
              <w:jc w:val="center"/>
            </w:pPr>
            <w:r>
              <w:t>uszn34@minsoc74.ru;</w:t>
            </w:r>
          </w:p>
          <w:p w:rsidR="006D5E82" w:rsidRDefault="006D5E82">
            <w:pPr>
              <w:pStyle w:val="ConsPlusNormal"/>
              <w:jc w:val="center"/>
            </w:pPr>
            <w:r>
              <w:t>uszn.nag@pochta.ru</w:t>
            </w:r>
          </w:p>
        </w:tc>
      </w:tr>
      <w:tr w:rsidR="006D5E82">
        <w:tc>
          <w:tcPr>
            <w:tcW w:w="624" w:type="dxa"/>
          </w:tcPr>
          <w:p w:rsidR="006D5E82" w:rsidRDefault="006D5E82">
            <w:pPr>
              <w:pStyle w:val="ConsPlusNormal"/>
              <w:jc w:val="center"/>
            </w:pPr>
            <w:r>
              <w:t>26.</w:t>
            </w:r>
          </w:p>
        </w:tc>
        <w:tc>
          <w:tcPr>
            <w:tcW w:w="2891" w:type="dxa"/>
          </w:tcPr>
          <w:p w:rsidR="006D5E82" w:rsidRDefault="006D5E82">
            <w:pPr>
              <w:pStyle w:val="ConsPlusNormal"/>
              <w:jc w:val="both"/>
            </w:pPr>
            <w:r>
              <w:t>Нязепетровский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456970, город Нязепетровск, улица Свердлова, 8</w:t>
            </w:r>
          </w:p>
        </w:tc>
        <w:tc>
          <w:tcPr>
            <w:tcW w:w="1813" w:type="dxa"/>
          </w:tcPr>
          <w:p w:rsidR="006D5E82" w:rsidRDefault="006D5E82">
            <w:pPr>
              <w:pStyle w:val="ConsPlusNormal"/>
              <w:jc w:val="center"/>
            </w:pPr>
            <w:r>
              <w:t>(56) 3-16-05</w:t>
            </w:r>
          </w:p>
        </w:tc>
        <w:tc>
          <w:tcPr>
            <w:tcW w:w="1814" w:type="dxa"/>
          </w:tcPr>
          <w:p w:rsidR="006D5E82" w:rsidRDefault="006D5E82">
            <w:pPr>
              <w:pStyle w:val="ConsPlusNormal"/>
              <w:jc w:val="center"/>
            </w:pPr>
            <w:r>
              <w:t>(56) 3-16-46</w:t>
            </w:r>
          </w:p>
        </w:tc>
        <w:tc>
          <w:tcPr>
            <w:tcW w:w="2891" w:type="dxa"/>
          </w:tcPr>
          <w:p w:rsidR="006D5E82" w:rsidRDefault="006D5E82">
            <w:pPr>
              <w:pStyle w:val="ConsPlusNormal"/>
              <w:jc w:val="center"/>
            </w:pPr>
            <w:r>
              <w:t>usznnzpetr@yandex.ru;</w:t>
            </w:r>
          </w:p>
          <w:p w:rsidR="006D5E82" w:rsidRDefault="006D5E82">
            <w:pPr>
              <w:pStyle w:val="ConsPlusNormal"/>
              <w:jc w:val="center"/>
            </w:pPr>
            <w:r>
              <w:t>uszn27@minsoc74.ru</w:t>
            </w:r>
          </w:p>
        </w:tc>
      </w:tr>
      <w:tr w:rsidR="006D5E82">
        <w:tc>
          <w:tcPr>
            <w:tcW w:w="624" w:type="dxa"/>
          </w:tcPr>
          <w:p w:rsidR="006D5E82" w:rsidRDefault="006D5E82">
            <w:pPr>
              <w:pStyle w:val="ConsPlusNormal"/>
              <w:jc w:val="center"/>
            </w:pPr>
            <w:r>
              <w:t>27.</w:t>
            </w:r>
          </w:p>
        </w:tc>
        <w:tc>
          <w:tcPr>
            <w:tcW w:w="2891" w:type="dxa"/>
          </w:tcPr>
          <w:p w:rsidR="006D5E82" w:rsidRDefault="006D5E82">
            <w:pPr>
              <w:pStyle w:val="ConsPlusNormal"/>
              <w:jc w:val="both"/>
            </w:pPr>
            <w:r>
              <w:t>Озерский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456783, город Озерск, улица Космонавтов, 20</w:t>
            </w:r>
          </w:p>
        </w:tc>
        <w:tc>
          <w:tcPr>
            <w:tcW w:w="1813" w:type="dxa"/>
          </w:tcPr>
          <w:p w:rsidR="006D5E82" w:rsidRDefault="006D5E82">
            <w:pPr>
              <w:pStyle w:val="ConsPlusNormal"/>
              <w:jc w:val="center"/>
            </w:pPr>
            <w:r>
              <w:t>(30) 2-40-59</w:t>
            </w:r>
          </w:p>
        </w:tc>
        <w:tc>
          <w:tcPr>
            <w:tcW w:w="1814" w:type="dxa"/>
          </w:tcPr>
          <w:p w:rsidR="006D5E82" w:rsidRDefault="006D5E82">
            <w:pPr>
              <w:pStyle w:val="ConsPlusNormal"/>
              <w:jc w:val="center"/>
            </w:pPr>
            <w:r>
              <w:t>(30) 6-32-21</w:t>
            </w:r>
          </w:p>
        </w:tc>
        <w:tc>
          <w:tcPr>
            <w:tcW w:w="2891" w:type="dxa"/>
          </w:tcPr>
          <w:p w:rsidR="006D5E82" w:rsidRDefault="006D5E82">
            <w:pPr>
              <w:pStyle w:val="ConsPlusNormal"/>
              <w:jc w:val="center"/>
            </w:pPr>
            <w:r>
              <w:t>ksz@ozerskadm.ru;</w:t>
            </w:r>
          </w:p>
          <w:p w:rsidR="006D5E82" w:rsidRDefault="006D5E82">
            <w:pPr>
              <w:pStyle w:val="ConsPlusNormal"/>
              <w:jc w:val="center"/>
            </w:pPr>
            <w:r>
              <w:t>uszn92@minsoc74.ru</w:t>
            </w:r>
          </w:p>
        </w:tc>
      </w:tr>
      <w:tr w:rsidR="006D5E82">
        <w:tc>
          <w:tcPr>
            <w:tcW w:w="624" w:type="dxa"/>
          </w:tcPr>
          <w:p w:rsidR="006D5E82" w:rsidRDefault="006D5E82">
            <w:pPr>
              <w:pStyle w:val="ConsPlusNormal"/>
              <w:jc w:val="center"/>
            </w:pPr>
            <w:r>
              <w:lastRenderedPageBreak/>
              <w:t>28.</w:t>
            </w:r>
          </w:p>
        </w:tc>
        <w:tc>
          <w:tcPr>
            <w:tcW w:w="2891" w:type="dxa"/>
          </w:tcPr>
          <w:p w:rsidR="006D5E82" w:rsidRDefault="006D5E82">
            <w:pPr>
              <w:pStyle w:val="ConsPlusNormal"/>
              <w:jc w:val="both"/>
            </w:pPr>
            <w:r>
              <w:t>Октябрьский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457170, село Октябрьское, улица Тельмана, 13</w:t>
            </w:r>
          </w:p>
        </w:tc>
        <w:tc>
          <w:tcPr>
            <w:tcW w:w="1813" w:type="dxa"/>
          </w:tcPr>
          <w:p w:rsidR="006D5E82" w:rsidRDefault="006D5E82">
            <w:pPr>
              <w:pStyle w:val="ConsPlusNormal"/>
              <w:jc w:val="center"/>
            </w:pPr>
            <w:r>
              <w:t>(58) 5-30-47</w:t>
            </w:r>
          </w:p>
        </w:tc>
        <w:tc>
          <w:tcPr>
            <w:tcW w:w="1814" w:type="dxa"/>
          </w:tcPr>
          <w:p w:rsidR="006D5E82" w:rsidRDefault="006D5E82">
            <w:pPr>
              <w:pStyle w:val="ConsPlusNormal"/>
              <w:jc w:val="center"/>
            </w:pPr>
            <w:r>
              <w:t>(58) 5-30-44</w:t>
            </w:r>
          </w:p>
        </w:tc>
        <w:tc>
          <w:tcPr>
            <w:tcW w:w="2891" w:type="dxa"/>
          </w:tcPr>
          <w:p w:rsidR="006D5E82" w:rsidRDefault="006D5E82">
            <w:pPr>
              <w:pStyle w:val="ConsPlusNormal"/>
              <w:jc w:val="center"/>
            </w:pPr>
            <w:r>
              <w:t>admor-okt@chel.surnet.ru;</w:t>
            </w:r>
          </w:p>
          <w:p w:rsidR="006D5E82" w:rsidRDefault="006D5E82">
            <w:pPr>
              <w:pStyle w:val="ConsPlusNormal"/>
              <w:jc w:val="center"/>
            </w:pPr>
            <w:r>
              <w:t>Uszn28@minsoc74.ru</w:t>
            </w:r>
          </w:p>
        </w:tc>
      </w:tr>
      <w:tr w:rsidR="006D5E82">
        <w:tc>
          <w:tcPr>
            <w:tcW w:w="624" w:type="dxa"/>
          </w:tcPr>
          <w:p w:rsidR="006D5E82" w:rsidRDefault="006D5E82">
            <w:pPr>
              <w:pStyle w:val="ConsPlusNormal"/>
              <w:jc w:val="center"/>
            </w:pPr>
            <w:r>
              <w:t>29.</w:t>
            </w:r>
          </w:p>
        </w:tc>
        <w:tc>
          <w:tcPr>
            <w:tcW w:w="2891" w:type="dxa"/>
          </w:tcPr>
          <w:p w:rsidR="006D5E82" w:rsidRDefault="006D5E82">
            <w:pPr>
              <w:pStyle w:val="ConsPlusNormal"/>
              <w:jc w:val="both"/>
            </w:pPr>
            <w:r>
              <w:t>Пластовский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457020, город Пласт, улица Чайковского, 1а</w:t>
            </w:r>
          </w:p>
        </w:tc>
        <w:tc>
          <w:tcPr>
            <w:tcW w:w="1813" w:type="dxa"/>
          </w:tcPr>
          <w:p w:rsidR="006D5E82" w:rsidRDefault="006D5E82">
            <w:pPr>
              <w:pStyle w:val="ConsPlusNormal"/>
              <w:jc w:val="center"/>
            </w:pPr>
            <w:r>
              <w:t>(60) 2-13-53</w:t>
            </w:r>
          </w:p>
        </w:tc>
        <w:tc>
          <w:tcPr>
            <w:tcW w:w="1814" w:type="dxa"/>
          </w:tcPr>
          <w:p w:rsidR="006D5E82" w:rsidRDefault="006D5E82">
            <w:pPr>
              <w:pStyle w:val="ConsPlusNormal"/>
              <w:jc w:val="center"/>
            </w:pPr>
            <w:r>
              <w:t>(60) 2-14-57</w:t>
            </w:r>
          </w:p>
        </w:tc>
        <w:tc>
          <w:tcPr>
            <w:tcW w:w="2891" w:type="dxa"/>
          </w:tcPr>
          <w:p w:rsidR="006D5E82" w:rsidRDefault="006D5E82">
            <w:pPr>
              <w:pStyle w:val="ConsPlusNormal"/>
              <w:jc w:val="center"/>
            </w:pPr>
            <w:r>
              <w:t>uszn_plasta@mail.ru</w:t>
            </w:r>
          </w:p>
        </w:tc>
      </w:tr>
      <w:tr w:rsidR="006D5E82">
        <w:tc>
          <w:tcPr>
            <w:tcW w:w="624" w:type="dxa"/>
          </w:tcPr>
          <w:p w:rsidR="006D5E82" w:rsidRDefault="006D5E82">
            <w:pPr>
              <w:pStyle w:val="ConsPlusNormal"/>
              <w:jc w:val="center"/>
            </w:pPr>
            <w:r>
              <w:t>30.</w:t>
            </w:r>
          </w:p>
        </w:tc>
        <w:tc>
          <w:tcPr>
            <w:tcW w:w="2891" w:type="dxa"/>
          </w:tcPr>
          <w:p w:rsidR="006D5E82" w:rsidRDefault="006D5E82">
            <w:pPr>
              <w:pStyle w:val="ConsPlusNormal"/>
              <w:jc w:val="both"/>
            </w:pPr>
            <w:r>
              <w:t>Саткинский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456912, город Сатка, улица Куйбышева, 22</w:t>
            </w:r>
          </w:p>
        </w:tc>
        <w:tc>
          <w:tcPr>
            <w:tcW w:w="1813" w:type="dxa"/>
          </w:tcPr>
          <w:p w:rsidR="006D5E82" w:rsidRDefault="006D5E82">
            <w:pPr>
              <w:pStyle w:val="ConsPlusNormal"/>
              <w:jc w:val="center"/>
            </w:pPr>
            <w:r>
              <w:t>(61) 4-11-68</w:t>
            </w:r>
          </w:p>
        </w:tc>
        <w:tc>
          <w:tcPr>
            <w:tcW w:w="1814" w:type="dxa"/>
          </w:tcPr>
          <w:p w:rsidR="006D5E82" w:rsidRDefault="006D5E82">
            <w:pPr>
              <w:pStyle w:val="ConsPlusNormal"/>
              <w:jc w:val="center"/>
            </w:pPr>
            <w:r>
              <w:t>(61) 4-00-60</w:t>
            </w:r>
          </w:p>
        </w:tc>
        <w:tc>
          <w:tcPr>
            <w:tcW w:w="2891" w:type="dxa"/>
          </w:tcPr>
          <w:p w:rsidR="006D5E82" w:rsidRDefault="006D5E82">
            <w:pPr>
              <w:pStyle w:val="ConsPlusNormal"/>
              <w:jc w:val="center"/>
            </w:pPr>
            <w:r>
              <w:t>uszn_satka@mail.ru</w:t>
            </w:r>
          </w:p>
        </w:tc>
      </w:tr>
      <w:tr w:rsidR="006D5E82">
        <w:tc>
          <w:tcPr>
            <w:tcW w:w="624" w:type="dxa"/>
          </w:tcPr>
          <w:p w:rsidR="006D5E82" w:rsidRDefault="006D5E82">
            <w:pPr>
              <w:pStyle w:val="ConsPlusNormal"/>
              <w:jc w:val="center"/>
            </w:pPr>
            <w:r>
              <w:t>31.</w:t>
            </w:r>
          </w:p>
        </w:tc>
        <w:tc>
          <w:tcPr>
            <w:tcW w:w="2891" w:type="dxa"/>
          </w:tcPr>
          <w:p w:rsidR="006D5E82" w:rsidRDefault="006D5E82">
            <w:pPr>
              <w:pStyle w:val="ConsPlusNormal"/>
              <w:jc w:val="both"/>
            </w:pPr>
            <w:r>
              <w:t>Снежинский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456770, город Снежинск, улица Транспортная, 5</w:t>
            </w:r>
          </w:p>
        </w:tc>
        <w:tc>
          <w:tcPr>
            <w:tcW w:w="1813" w:type="dxa"/>
          </w:tcPr>
          <w:p w:rsidR="006D5E82" w:rsidRDefault="006D5E82">
            <w:pPr>
              <w:pStyle w:val="ConsPlusNormal"/>
              <w:jc w:val="center"/>
            </w:pPr>
            <w:r>
              <w:t>(46) 9-23-46</w:t>
            </w:r>
          </w:p>
        </w:tc>
        <w:tc>
          <w:tcPr>
            <w:tcW w:w="1814" w:type="dxa"/>
          </w:tcPr>
          <w:p w:rsidR="006D5E82" w:rsidRDefault="006D5E82">
            <w:pPr>
              <w:pStyle w:val="ConsPlusNormal"/>
              <w:jc w:val="center"/>
            </w:pPr>
            <w:r>
              <w:t>(46) 7-36-33</w:t>
            </w:r>
          </w:p>
        </w:tc>
        <w:tc>
          <w:tcPr>
            <w:tcW w:w="2891" w:type="dxa"/>
          </w:tcPr>
          <w:p w:rsidR="006D5E82" w:rsidRDefault="006D5E82">
            <w:pPr>
              <w:pStyle w:val="ConsPlusNormal"/>
              <w:jc w:val="center"/>
            </w:pPr>
            <w:r>
              <w:t>uszn.snz@mail.ru;</w:t>
            </w:r>
          </w:p>
          <w:p w:rsidR="006D5E82" w:rsidRDefault="006D5E82">
            <w:pPr>
              <w:pStyle w:val="ConsPlusNormal"/>
              <w:jc w:val="center"/>
            </w:pPr>
            <w:r>
              <w:t>uszn93@minsoc74.ru</w:t>
            </w:r>
          </w:p>
        </w:tc>
      </w:tr>
      <w:tr w:rsidR="006D5E82">
        <w:tc>
          <w:tcPr>
            <w:tcW w:w="624" w:type="dxa"/>
          </w:tcPr>
          <w:p w:rsidR="006D5E82" w:rsidRDefault="006D5E82">
            <w:pPr>
              <w:pStyle w:val="ConsPlusNormal"/>
              <w:jc w:val="center"/>
            </w:pPr>
            <w:r>
              <w:t>32.</w:t>
            </w:r>
          </w:p>
        </w:tc>
        <w:tc>
          <w:tcPr>
            <w:tcW w:w="2891" w:type="dxa"/>
          </w:tcPr>
          <w:p w:rsidR="006D5E82" w:rsidRDefault="006D5E82">
            <w:pPr>
              <w:pStyle w:val="ConsPlusNormal"/>
              <w:jc w:val="both"/>
            </w:pPr>
            <w:r>
              <w:t>Сосновский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456510, село Долгодеревенское, улица Свердловская, 2в, 7 нежилое помещение</w:t>
            </w:r>
          </w:p>
        </w:tc>
        <w:tc>
          <w:tcPr>
            <w:tcW w:w="1813" w:type="dxa"/>
          </w:tcPr>
          <w:p w:rsidR="006D5E82" w:rsidRDefault="006D5E82">
            <w:pPr>
              <w:pStyle w:val="ConsPlusNormal"/>
              <w:jc w:val="center"/>
            </w:pPr>
            <w:r>
              <w:t>(44) 9-01-30</w:t>
            </w:r>
          </w:p>
        </w:tc>
        <w:tc>
          <w:tcPr>
            <w:tcW w:w="1814" w:type="dxa"/>
          </w:tcPr>
          <w:p w:rsidR="006D5E82" w:rsidRDefault="006D5E82">
            <w:pPr>
              <w:pStyle w:val="ConsPlusNormal"/>
              <w:jc w:val="center"/>
            </w:pPr>
            <w:r>
              <w:t>(44) 9-01-67</w:t>
            </w:r>
          </w:p>
        </w:tc>
        <w:tc>
          <w:tcPr>
            <w:tcW w:w="2891" w:type="dxa"/>
          </w:tcPr>
          <w:p w:rsidR="006D5E82" w:rsidRDefault="006D5E82">
            <w:pPr>
              <w:pStyle w:val="ConsPlusNormal"/>
              <w:jc w:val="center"/>
            </w:pPr>
            <w:r>
              <w:t>uszn11@minsoc74.ru;</w:t>
            </w:r>
          </w:p>
          <w:p w:rsidR="006D5E82" w:rsidRDefault="006D5E82">
            <w:pPr>
              <w:pStyle w:val="ConsPlusNormal"/>
              <w:jc w:val="center"/>
            </w:pPr>
            <w:r>
              <w:t>sosnovka_uszn@mail.ru</w:t>
            </w:r>
          </w:p>
        </w:tc>
      </w:tr>
      <w:tr w:rsidR="006D5E82">
        <w:tc>
          <w:tcPr>
            <w:tcW w:w="624" w:type="dxa"/>
          </w:tcPr>
          <w:p w:rsidR="006D5E82" w:rsidRDefault="006D5E82">
            <w:pPr>
              <w:pStyle w:val="ConsPlusNormal"/>
              <w:jc w:val="center"/>
            </w:pPr>
            <w:r>
              <w:t>33.</w:t>
            </w:r>
          </w:p>
        </w:tc>
        <w:tc>
          <w:tcPr>
            <w:tcW w:w="2891" w:type="dxa"/>
          </w:tcPr>
          <w:p w:rsidR="006D5E82" w:rsidRDefault="006D5E82">
            <w:pPr>
              <w:pStyle w:val="ConsPlusNormal"/>
              <w:jc w:val="both"/>
            </w:pPr>
            <w:r>
              <w:t>Трехгорный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456080, город Трехгорный, улица К. Маркса, 45</w:t>
            </w:r>
          </w:p>
        </w:tc>
        <w:tc>
          <w:tcPr>
            <w:tcW w:w="1813" w:type="dxa"/>
          </w:tcPr>
          <w:p w:rsidR="006D5E82" w:rsidRDefault="006D5E82">
            <w:pPr>
              <w:pStyle w:val="ConsPlusNormal"/>
              <w:jc w:val="center"/>
            </w:pPr>
            <w:r>
              <w:t>(91) 6-25-07</w:t>
            </w:r>
          </w:p>
        </w:tc>
        <w:tc>
          <w:tcPr>
            <w:tcW w:w="1814" w:type="dxa"/>
          </w:tcPr>
          <w:p w:rsidR="006D5E82" w:rsidRDefault="006D5E82">
            <w:pPr>
              <w:pStyle w:val="ConsPlusNormal"/>
              <w:jc w:val="center"/>
            </w:pPr>
            <w:r>
              <w:t>(91) 6-09-89</w:t>
            </w:r>
          </w:p>
          <w:p w:rsidR="006D5E82" w:rsidRDefault="006D5E82">
            <w:pPr>
              <w:pStyle w:val="ConsPlusNormal"/>
              <w:jc w:val="center"/>
            </w:pPr>
            <w:r>
              <w:t>(91) 6-23-95</w:t>
            </w:r>
          </w:p>
        </w:tc>
        <w:tc>
          <w:tcPr>
            <w:tcW w:w="2891" w:type="dxa"/>
          </w:tcPr>
          <w:p w:rsidR="006D5E82" w:rsidRDefault="006D5E82">
            <w:pPr>
              <w:pStyle w:val="ConsPlusNormal"/>
              <w:jc w:val="center"/>
            </w:pPr>
            <w:r>
              <w:t>uszn@trktvs.ru;</w:t>
            </w:r>
          </w:p>
          <w:p w:rsidR="006D5E82" w:rsidRDefault="006D5E82">
            <w:pPr>
              <w:pStyle w:val="ConsPlusNormal"/>
              <w:jc w:val="center"/>
            </w:pPr>
            <w:r>
              <w:t>uszn@admin.trg.ru;</w:t>
            </w:r>
          </w:p>
          <w:p w:rsidR="006D5E82" w:rsidRDefault="006D5E82">
            <w:pPr>
              <w:pStyle w:val="ConsPlusNormal"/>
              <w:jc w:val="center"/>
            </w:pPr>
            <w:r>
              <w:t>uszn94@minsoc74.ru</w:t>
            </w:r>
          </w:p>
        </w:tc>
      </w:tr>
      <w:tr w:rsidR="006D5E82">
        <w:tc>
          <w:tcPr>
            <w:tcW w:w="624" w:type="dxa"/>
          </w:tcPr>
          <w:p w:rsidR="006D5E82" w:rsidRDefault="006D5E82">
            <w:pPr>
              <w:pStyle w:val="ConsPlusNormal"/>
              <w:jc w:val="center"/>
            </w:pPr>
            <w:r>
              <w:t>34.</w:t>
            </w:r>
          </w:p>
        </w:tc>
        <w:tc>
          <w:tcPr>
            <w:tcW w:w="2891" w:type="dxa"/>
          </w:tcPr>
          <w:p w:rsidR="006D5E82" w:rsidRDefault="006D5E82">
            <w:pPr>
              <w:pStyle w:val="ConsPlusNormal"/>
              <w:jc w:val="both"/>
            </w:pPr>
            <w:r>
              <w:t>Троицкий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457100, город Троицк, улица Фрунзе, 2</w:t>
            </w:r>
          </w:p>
        </w:tc>
        <w:tc>
          <w:tcPr>
            <w:tcW w:w="1813" w:type="dxa"/>
          </w:tcPr>
          <w:p w:rsidR="006D5E82" w:rsidRDefault="006D5E82">
            <w:pPr>
              <w:pStyle w:val="ConsPlusNormal"/>
              <w:jc w:val="center"/>
            </w:pPr>
            <w:r>
              <w:t>(63) 2-15-32</w:t>
            </w:r>
          </w:p>
        </w:tc>
        <w:tc>
          <w:tcPr>
            <w:tcW w:w="1814" w:type="dxa"/>
          </w:tcPr>
          <w:p w:rsidR="006D5E82" w:rsidRDefault="006D5E82">
            <w:pPr>
              <w:pStyle w:val="ConsPlusNormal"/>
              <w:jc w:val="center"/>
            </w:pPr>
            <w:r>
              <w:t>(63) 2-23-57</w:t>
            </w:r>
          </w:p>
        </w:tc>
        <w:tc>
          <w:tcPr>
            <w:tcW w:w="2891" w:type="dxa"/>
          </w:tcPr>
          <w:p w:rsidR="006D5E82" w:rsidRDefault="006D5E82">
            <w:pPr>
              <w:pStyle w:val="ConsPlusNormal"/>
              <w:jc w:val="center"/>
            </w:pPr>
            <w:r>
              <w:t>uszn32@minsoc74.ru;</w:t>
            </w:r>
          </w:p>
          <w:p w:rsidR="006D5E82" w:rsidRDefault="006D5E82">
            <w:pPr>
              <w:pStyle w:val="ConsPlusNormal"/>
              <w:jc w:val="center"/>
            </w:pPr>
            <w:r>
              <w:t>dszn@74.ru</w:t>
            </w:r>
          </w:p>
        </w:tc>
      </w:tr>
      <w:tr w:rsidR="006D5E82">
        <w:tc>
          <w:tcPr>
            <w:tcW w:w="624" w:type="dxa"/>
          </w:tcPr>
          <w:p w:rsidR="006D5E82" w:rsidRDefault="006D5E82">
            <w:pPr>
              <w:pStyle w:val="ConsPlusNormal"/>
              <w:jc w:val="center"/>
            </w:pPr>
            <w:r>
              <w:lastRenderedPageBreak/>
              <w:t>35.</w:t>
            </w:r>
          </w:p>
        </w:tc>
        <w:tc>
          <w:tcPr>
            <w:tcW w:w="2891" w:type="dxa"/>
          </w:tcPr>
          <w:p w:rsidR="006D5E82" w:rsidRDefault="006D5E82">
            <w:pPr>
              <w:pStyle w:val="ConsPlusNormal"/>
              <w:jc w:val="both"/>
            </w:pPr>
            <w:r>
              <w:t>Троицкий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457100, город Троицк, улица 30 лет ВЛКСМ, 12</w:t>
            </w:r>
          </w:p>
        </w:tc>
        <w:tc>
          <w:tcPr>
            <w:tcW w:w="1813" w:type="dxa"/>
          </w:tcPr>
          <w:p w:rsidR="006D5E82" w:rsidRDefault="006D5E82">
            <w:pPr>
              <w:pStyle w:val="ConsPlusNormal"/>
              <w:jc w:val="center"/>
            </w:pPr>
            <w:r>
              <w:t>(63) 2-56-56</w:t>
            </w:r>
          </w:p>
        </w:tc>
        <w:tc>
          <w:tcPr>
            <w:tcW w:w="1814" w:type="dxa"/>
          </w:tcPr>
          <w:p w:rsidR="006D5E82" w:rsidRDefault="006D5E82">
            <w:pPr>
              <w:pStyle w:val="ConsPlusNormal"/>
              <w:jc w:val="center"/>
            </w:pPr>
            <w:r>
              <w:t>(63) 2-05-27; (63) 2-55-80</w:t>
            </w:r>
          </w:p>
        </w:tc>
        <w:tc>
          <w:tcPr>
            <w:tcW w:w="2891" w:type="dxa"/>
          </w:tcPr>
          <w:p w:rsidR="006D5E82" w:rsidRDefault="006D5E82">
            <w:pPr>
              <w:pStyle w:val="ConsPlusNormal"/>
              <w:jc w:val="center"/>
            </w:pPr>
            <w:r>
              <w:t>uszn-tmr@mail.ru;</w:t>
            </w:r>
          </w:p>
          <w:p w:rsidR="006D5E82" w:rsidRDefault="006D5E82">
            <w:pPr>
              <w:pStyle w:val="ConsPlusNormal"/>
              <w:jc w:val="center"/>
            </w:pPr>
            <w:r>
              <w:t>uszn61@minsoc74.ru</w:t>
            </w:r>
          </w:p>
        </w:tc>
      </w:tr>
      <w:tr w:rsidR="006D5E82">
        <w:tc>
          <w:tcPr>
            <w:tcW w:w="624" w:type="dxa"/>
          </w:tcPr>
          <w:p w:rsidR="006D5E82" w:rsidRDefault="006D5E82">
            <w:pPr>
              <w:pStyle w:val="ConsPlusNormal"/>
              <w:jc w:val="center"/>
            </w:pPr>
            <w:r>
              <w:t>36.</w:t>
            </w:r>
          </w:p>
        </w:tc>
        <w:tc>
          <w:tcPr>
            <w:tcW w:w="2891" w:type="dxa"/>
          </w:tcPr>
          <w:p w:rsidR="006D5E82" w:rsidRDefault="006D5E82">
            <w:pPr>
              <w:pStyle w:val="ConsPlusNormal"/>
              <w:jc w:val="both"/>
            </w:pPr>
            <w:r>
              <w:t>Увельский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457000, поселок Увельский, улица Советская, 24</w:t>
            </w:r>
          </w:p>
        </w:tc>
        <w:tc>
          <w:tcPr>
            <w:tcW w:w="1813" w:type="dxa"/>
          </w:tcPr>
          <w:p w:rsidR="006D5E82" w:rsidRDefault="006D5E82">
            <w:pPr>
              <w:pStyle w:val="ConsPlusNormal"/>
              <w:jc w:val="center"/>
            </w:pPr>
            <w:r>
              <w:t>(66) 3-26-77</w:t>
            </w:r>
          </w:p>
        </w:tc>
        <w:tc>
          <w:tcPr>
            <w:tcW w:w="1814" w:type="dxa"/>
          </w:tcPr>
          <w:p w:rsidR="006D5E82" w:rsidRDefault="006D5E82">
            <w:pPr>
              <w:pStyle w:val="ConsPlusNormal"/>
              <w:jc w:val="center"/>
            </w:pPr>
            <w:r>
              <w:t>(66) 3-29-44</w:t>
            </w:r>
          </w:p>
        </w:tc>
        <w:tc>
          <w:tcPr>
            <w:tcW w:w="2891" w:type="dxa"/>
          </w:tcPr>
          <w:p w:rsidR="006D5E82" w:rsidRDefault="006D5E82">
            <w:pPr>
              <w:pStyle w:val="ConsPlusNormal"/>
              <w:jc w:val="center"/>
            </w:pPr>
            <w:r>
              <w:t>uszn26@minsoc74.ru</w:t>
            </w:r>
          </w:p>
        </w:tc>
      </w:tr>
      <w:tr w:rsidR="006D5E82">
        <w:tc>
          <w:tcPr>
            <w:tcW w:w="624" w:type="dxa"/>
          </w:tcPr>
          <w:p w:rsidR="006D5E82" w:rsidRDefault="006D5E82">
            <w:pPr>
              <w:pStyle w:val="ConsPlusNormal"/>
              <w:jc w:val="center"/>
            </w:pPr>
            <w:r>
              <w:t>37.</w:t>
            </w:r>
          </w:p>
        </w:tc>
        <w:tc>
          <w:tcPr>
            <w:tcW w:w="2891" w:type="dxa"/>
          </w:tcPr>
          <w:p w:rsidR="006D5E82" w:rsidRDefault="006D5E82">
            <w:pPr>
              <w:pStyle w:val="ConsPlusNormal"/>
              <w:jc w:val="both"/>
            </w:pPr>
            <w:r>
              <w:t>Уйский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456470, село Уйское, улица Дорожников, 24</w:t>
            </w:r>
          </w:p>
        </w:tc>
        <w:tc>
          <w:tcPr>
            <w:tcW w:w="1813" w:type="dxa"/>
          </w:tcPr>
          <w:p w:rsidR="006D5E82" w:rsidRDefault="006D5E82">
            <w:pPr>
              <w:pStyle w:val="ConsPlusNormal"/>
              <w:jc w:val="center"/>
            </w:pPr>
            <w:r>
              <w:t>(65) 3-13-46</w:t>
            </w:r>
          </w:p>
        </w:tc>
        <w:tc>
          <w:tcPr>
            <w:tcW w:w="1814" w:type="dxa"/>
          </w:tcPr>
          <w:p w:rsidR="006D5E82" w:rsidRDefault="006D5E82">
            <w:pPr>
              <w:pStyle w:val="ConsPlusNormal"/>
              <w:jc w:val="center"/>
            </w:pPr>
            <w:r>
              <w:t>(65) 3-13-45</w:t>
            </w:r>
          </w:p>
        </w:tc>
        <w:tc>
          <w:tcPr>
            <w:tcW w:w="2891" w:type="dxa"/>
          </w:tcPr>
          <w:p w:rsidR="006D5E82" w:rsidRDefault="006D5E82">
            <w:pPr>
              <w:pStyle w:val="ConsPlusNormal"/>
              <w:jc w:val="center"/>
            </w:pPr>
            <w:r>
              <w:t>uszn33@minsoc74.ru;</w:t>
            </w:r>
          </w:p>
          <w:p w:rsidR="006D5E82" w:rsidRDefault="006D5E82">
            <w:pPr>
              <w:pStyle w:val="ConsPlusNormal"/>
              <w:jc w:val="center"/>
            </w:pPr>
            <w:r>
              <w:t>usznuisk@mail.ru</w:t>
            </w:r>
          </w:p>
        </w:tc>
      </w:tr>
      <w:tr w:rsidR="006D5E82">
        <w:tc>
          <w:tcPr>
            <w:tcW w:w="624" w:type="dxa"/>
          </w:tcPr>
          <w:p w:rsidR="006D5E82" w:rsidRDefault="006D5E82">
            <w:pPr>
              <w:pStyle w:val="ConsPlusNormal"/>
              <w:jc w:val="center"/>
            </w:pPr>
            <w:r>
              <w:t>38.</w:t>
            </w:r>
          </w:p>
        </w:tc>
        <w:tc>
          <w:tcPr>
            <w:tcW w:w="2891" w:type="dxa"/>
          </w:tcPr>
          <w:p w:rsidR="006D5E82" w:rsidRDefault="006D5E82">
            <w:pPr>
              <w:pStyle w:val="ConsPlusNormal"/>
              <w:jc w:val="both"/>
            </w:pPr>
            <w:r>
              <w:t>Усть-Катавский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456043, город Усть-Катав, улица Комсомольская, 42</w:t>
            </w:r>
          </w:p>
        </w:tc>
        <w:tc>
          <w:tcPr>
            <w:tcW w:w="1813" w:type="dxa"/>
          </w:tcPr>
          <w:p w:rsidR="006D5E82" w:rsidRDefault="006D5E82">
            <w:pPr>
              <w:pStyle w:val="ConsPlusNormal"/>
              <w:jc w:val="center"/>
            </w:pPr>
            <w:r>
              <w:t>(67) 2-56-32</w:t>
            </w:r>
          </w:p>
        </w:tc>
        <w:tc>
          <w:tcPr>
            <w:tcW w:w="1814" w:type="dxa"/>
          </w:tcPr>
          <w:p w:rsidR="006D5E82" w:rsidRDefault="006D5E82">
            <w:pPr>
              <w:pStyle w:val="ConsPlusNormal"/>
              <w:jc w:val="center"/>
            </w:pPr>
            <w:r>
              <w:t>(67) 2-58-28</w:t>
            </w:r>
          </w:p>
        </w:tc>
        <w:tc>
          <w:tcPr>
            <w:tcW w:w="2891" w:type="dxa"/>
          </w:tcPr>
          <w:p w:rsidR="006D5E82" w:rsidRDefault="006D5E82">
            <w:pPr>
              <w:pStyle w:val="ConsPlusNormal"/>
              <w:jc w:val="center"/>
            </w:pPr>
            <w:r>
              <w:t>paul-u-katav@mail.ru;</w:t>
            </w:r>
          </w:p>
          <w:p w:rsidR="006D5E82" w:rsidRDefault="006D5E82">
            <w:pPr>
              <w:pStyle w:val="ConsPlusNormal"/>
              <w:jc w:val="center"/>
            </w:pPr>
            <w:r>
              <w:t>uszn14@minsoc74.ru</w:t>
            </w:r>
          </w:p>
        </w:tc>
      </w:tr>
      <w:tr w:rsidR="006D5E82">
        <w:tc>
          <w:tcPr>
            <w:tcW w:w="624" w:type="dxa"/>
          </w:tcPr>
          <w:p w:rsidR="006D5E82" w:rsidRDefault="006D5E82">
            <w:pPr>
              <w:pStyle w:val="ConsPlusNormal"/>
              <w:jc w:val="center"/>
            </w:pPr>
            <w:r>
              <w:t>39.</w:t>
            </w:r>
          </w:p>
        </w:tc>
        <w:tc>
          <w:tcPr>
            <w:tcW w:w="2891" w:type="dxa"/>
          </w:tcPr>
          <w:p w:rsidR="006D5E82" w:rsidRDefault="006D5E82">
            <w:pPr>
              <w:pStyle w:val="ConsPlusNormal"/>
              <w:jc w:val="both"/>
            </w:pPr>
            <w:r>
              <w:t>Чебаркульский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456440, город Чебаркуль, улица Ленина, 46а</w:t>
            </w:r>
          </w:p>
        </w:tc>
        <w:tc>
          <w:tcPr>
            <w:tcW w:w="1813" w:type="dxa"/>
          </w:tcPr>
          <w:p w:rsidR="006D5E82" w:rsidRDefault="006D5E82">
            <w:pPr>
              <w:pStyle w:val="ConsPlusNormal"/>
              <w:jc w:val="center"/>
            </w:pPr>
            <w:r>
              <w:t>(68) 2-25-36</w:t>
            </w:r>
          </w:p>
        </w:tc>
        <w:tc>
          <w:tcPr>
            <w:tcW w:w="1814" w:type="dxa"/>
          </w:tcPr>
          <w:p w:rsidR="006D5E82" w:rsidRDefault="006D5E82">
            <w:pPr>
              <w:pStyle w:val="ConsPlusNormal"/>
              <w:jc w:val="center"/>
            </w:pPr>
            <w:r>
              <w:t>(68) 2-05-45</w:t>
            </w:r>
          </w:p>
        </w:tc>
        <w:tc>
          <w:tcPr>
            <w:tcW w:w="2891" w:type="dxa"/>
          </w:tcPr>
          <w:p w:rsidR="006D5E82" w:rsidRDefault="006D5E82">
            <w:pPr>
              <w:pStyle w:val="ConsPlusNormal"/>
              <w:jc w:val="center"/>
            </w:pPr>
            <w:r>
              <w:t>uszn65@minsoc74.ru</w:t>
            </w:r>
          </w:p>
        </w:tc>
      </w:tr>
      <w:tr w:rsidR="006D5E82">
        <w:tc>
          <w:tcPr>
            <w:tcW w:w="624" w:type="dxa"/>
          </w:tcPr>
          <w:p w:rsidR="006D5E82" w:rsidRDefault="006D5E82">
            <w:pPr>
              <w:pStyle w:val="ConsPlusNormal"/>
              <w:jc w:val="center"/>
            </w:pPr>
            <w:r>
              <w:t>40.</w:t>
            </w:r>
          </w:p>
        </w:tc>
        <w:tc>
          <w:tcPr>
            <w:tcW w:w="2891" w:type="dxa"/>
          </w:tcPr>
          <w:p w:rsidR="006D5E82" w:rsidRDefault="006D5E82">
            <w:pPr>
              <w:pStyle w:val="ConsPlusNormal"/>
              <w:jc w:val="both"/>
            </w:pPr>
            <w:r>
              <w:t>Чебаркульский муниципальный район</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456410, город Чебаркуль, улица Ленина, 33а</w:t>
            </w:r>
          </w:p>
        </w:tc>
        <w:tc>
          <w:tcPr>
            <w:tcW w:w="1813" w:type="dxa"/>
          </w:tcPr>
          <w:p w:rsidR="006D5E82" w:rsidRDefault="006D5E82">
            <w:pPr>
              <w:pStyle w:val="ConsPlusNormal"/>
              <w:jc w:val="center"/>
            </w:pPr>
            <w:r>
              <w:t>(68) 2-16-18</w:t>
            </w:r>
          </w:p>
        </w:tc>
        <w:tc>
          <w:tcPr>
            <w:tcW w:w="1814" w:type="dxa"/>
          </w:tcPr>
          <w:p w:rsidR="006D5E82" w:rsidRDefault="006D5E82">
            <w:pPr>
              <w:pStyle w:val="ConsPlusNormal"/>
              <w:jc w:val="center"/>
            </w:pPr>
            <w:r>
              <w:t>(68) 2-00-58</w:t>
            </w:r>
          </w:p>
        </w:tc>
        <w:tc>
          <w:tcPr>
            <w:tcW w:w="2891" w:type="dxa"/>
          </w:tcPr>
          <w:p w:rsidR="006D5E82" w:rsidRDefault="006D5E82">
            <w:pPr>
              <w:pStyle w:val="ConsPlusNormal"/>
              <w:jc w:val="center"/>
            </w:pPr>
            <w:r>
              <w:t>uszn35@minsoc74.ru;</w:t>
            </w:r>
          </w:p>
          <w:p w:rsidR="006D5E82" w:rsidRDefault="006D5E82">
            <w:pPr>
              <w:pStyle w:val="ConsPlusNormal"/>
              <w:jc w:val="center"/>
            </w:pPr>
            <w:r>
              <w:t>usznchebray@yandex.ru</w:t>
            </w:r>
          </w:p>
        </w:tc>
      </w:tr>
      <w:tr w:rsidR="006D5E82">
        <w:tc>
          <w:tcPr>
            <w:tcW w:w="624" w:type="dxa"/>
            <w:vMerge w:val="restart"/>
          </w:tcPr>
          <w:p w:rsidR="006D5E82" w:rsidRDefault="006D5E82">
            <w:pPr>
              <w:pStyle w:val="ConsPlusNormal"/>
              <w:jc w:val="center"/>
            </w:pPr>
            <w:r>
              <w:t>41.</w:t>
            </w:r>
          </w:p>
        </w:tc>
        <w:tc>
          <w:tcPr>
            <w:tcW w:w="2891" w:type="dxa"/>
            <w:vMerge w:val="restart"/>
          </w:tcPr>
          <w:p w:rsidR="006D5E82" w:rsidRDefault="006D5E82">
            <w:pPr>
              <w:pStyle w:val="ConsPlusNormal"/>
              <w:jc w:val="both"/>
            </w:pPr>
            <w:r>
              <w:t>Челябинский городской округ</w:t>
            </w:r>
          </w:p>
        </w:tc>
        <w:tc>
          <w:tcPr>
            <w:tcW w:w="3515" w:type="dxa"/>
          </w:tcPr>
          <w:p w:rsidR="006D5E82" w:rsidRDefault="006D5E82">
            <w:pPr>
              <w:pStyle w:val="ConsPlusNormal"/>
              <w:jc w:val="both"/>
            </w:pPr>
            <w:r>
              <w:t>Комитет социальной политики города Челябинска, 454020, город Челябинск, улица Энгельса, 99в</w:t>
            </w:r>
          </w:p>
        </w:tc>
        <w:tc>
          <w:tcPr>
            <w:tcW w:w="1813" w:type="dxa"/>
          </w:tcPr>
          <w:p w:rsidR="006D5E82" w:rsidRDefault="006D5E82">
            <w:pPr>
              <w:pStyle w:val="ConsPlusNormal"/>
              <w:jc w:val="center"/>
            </w:pPr>
            <w:r>
              <w:t>729-88-48</w:t>
            </w:r>
          </w:p>
        </w:tc>
        <w:tc>
          <w:tcPr>
            <w:tcW w:w="1814" w:type="dxa"/>
          </w:tcPr>
          <w:p w:rsidR="006D5E82" w:rsidRDefault="006D5E82">
            <w:pPr>
              <w:pStyle w:val="ConsPlusNormal"/>
              <w:jc w:val="center"/>
            </w:pPr>
            <w:r>
              <w:t>729-82-14; 729-82-15</w:t>
            </w:r>
          </w:p>
        </w:tc>
        <w:tc>
          <w:tcPr>
            <w:tcW w:w="2891" w:type="dxa"/>
          </w:tcPr>
          <w:p w:rsidR="006D5E82" w:rsidRDefault="006D5E82">
            <w:pPr>
              <w:pStyle w:val="ConsPlusNormal"/>
              <w:jc w:val="center"/>
            </w:pPr>
            <w:r>
              <w:t>opo_usr@mail.ru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 xml:space="preserve">Калининское управление </w:t>
            </w:r>
            <w:r>
              <w:lastRenderedPageBreak/>
              <w:t>социальной защиты населения,</w:t>
            </w:r>
          </w:p>
          <w:p w:rsidR="006D5E82" w:rsidRDefault="006D5E82">
            <w:pPr>
              <w:pStyle w:val="ConsPlusNormal"/>
              <w:jc w:val="both"/>
            </w:pPr>
            <w:r>
              <w:t>454084, город Челябинск, улица Шенкурская, 7б</w:t>
            </w:r>
          </w:p>
        </w:tc>
        <w:tc>
          <w:tcPr>
            <w:tcW w:w="1813" w:type="dxa"/>
          </w:tcPr>
          <w:p w:rsidR="006D5E82" w:rsidRDefault="006D5E82">
            <w:pPr>
              <w:pStyle w:val="ConsPlusNormal"/>
              <w:jc w:val="center"/>
            </w:pPr>
            <w:r>
              <w:lastRenderedPageBreak/>
              <w:t>727-56-90</w:t>
            </w:r>
          </w:p>
        </w:tc>
        <w:tc>
          <w:tcPr>
            <w:tcW w:w="1814" w:type="dxa"/>
          </w:tcPr>
          <w:p w:rsidR="006D5E82" w:rsidRDefault="006D5E82">
            <w:pPr>
              <w:pStyle w:val="ConsPlusNormal"/>
              <w:jc w:val="center"/>
            </w:pPr>
            <w:r>
              <w:t>790-14-49</w:t>
            </w:r>
          </w:p>
        </w:tc>
        <w:tc>
          <w:tcPr>
            <w:tcW w:w="2891" w:type="dxa"/>
          </w:tcPr>
          <w:p w:rsidR="006D5E82" w:rsidRDefault="006D5E82">
            <w:pPr>
              <w:pStyle w:val="ConsPlusNormal"/>
              <w:jc w:val="center"/>
            </w:pPr>
            <w:r>
              <w:t>kalin_uszn@mail.ru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Курчатовское управление социальной защиты населения,</w:t>
            </w:r>
          </w:p>
          <w:p w:rsidR="006D5E82" w:rsidRDefault="006D5E82">
            <w:pPr>
              <w:pStyle w:val="ConsPlusNormal"/>
              <w:jc w:val="both"/>
            </w:pPr>
            <w:r>
              <w:t>454004, город Челябинск, улица Академика Сахарова, 11</w:t>
            </w:r>
          </w:p>
        </w:tc>
        <w:tc>
          <w:tcPr>
            <w:tcW w:w="1813" w:type="dxa"/>
          </w:tcPr>
          <w:p w:rsidR="006D5E82" w:rsidRDefault="006D5E82">
            <w:pPr>
              <w:pStyle w:val="ConsPlusNormal"/>
              <w:jc w:val="center"/>
            </w:pPr>
            <w:r>
              <w:t>731-51-01</w:t>
            </w:r>
          </w:p>
        </w:tc>
        <w:tc>
          <w:tcPr>
            <w:tcW w:w="1814" w:type="dxa"/>
          </w:tcPr>
          <w:p w:rsidR="006D5E82" w:rsidRDefault="006D5E82">
            <w:pPr>
              <w:pStyle w:val="ConsPlusNormal"/>
              <w:jc w:val="center"/>
            </w:pPr>
            <w:r>
              <w:t>731-55-35</w:t>
            </w:r>
          </w:p>
        </w:tc>
        <w:tc>
          <w:tcPr>
            <w:tcW w:w="2891" w:type="dxa"/>
          </w:tcPr>
          <w:p w:rsidR="006D5E82" w:rsidRDefault="006D5E82">
            <w:pPr>
              <w:pStyle w:val="ConsPlusNormal"/>
              <w:jc w:val="center"/>
            </w:pPr>
            <w:r>
              <w:t>kurch_uszn@mail.ru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Ленинское управление социальной защиты населения,</w:t>
            </w:r>
          </w:p>
          <w:p w:rsidR="006D5E82" w:rsidRDefault="006D5E82">
            <w:pPr>
              <w:pStyle w:val="ConsPlusNormal"/>
              <w:jc w:val="both"/>
            </w:pPr>
            <w:r>
              <w:t>454078, город Челябинск, улица Гагарина, 42а</w:t>
            </w:r>
          </w:p>
        </w:tc>
        <w:tc>
          <w:tcPr>
            <w:tcW w:w="1813" w:type="dxa"/>
          </w:tcPr>
          <w:p w:rsidR="006D5E82" w:rsidRDefault="006D5E82">
            <w:pPr>
              <w:pStyle w:val="ConsPlusNormal"/>
              <w:jc w:val="center"/>
            </w:pPr>
            <w:r>
              <w:t>256-43-16</w:t>
            </w:r>
          </w:p>
        </w:tc>
        <w:tc>
          <w:tcPr>
            <w:tcW w:w="1814" w:type="dxa"/>
          </w:tcPr>
          <w:p w:rsidR="006D5E82" w:rsidRDefault="006D5E82">
            <w:pPr>
              <w:pStyle w:val="ConsPlusNormal"/>
              <w:jc w:val="center"/>
            </w:pPr>
            <w:r>
              <w:t>256-07-04</w:t>
            </w:r>
          </w:p>
        </w:tc>
        <w:tc>
          <w:tcPr>
            <w:tcW w:w="2891" w:type="dxa"/>
          </w:tcPr>
          <w:p w:rsidR="006D5E82" w:rsidRDefault="006D5E82">
            <w:pPr>
              <w:pStyle w:val="ConsPlusNormal"/>
              <w:jc w:val="center"/>
            </w:pPr>
            <w:r>
              <w:t>uszn_lenin@mail.ru; uszn49@minsoc74.ru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Металлургическое управление социальной защиты населения,</w:t>
            </w:r>
          </w:p>
          <w:p w:rsidR="006D5E82" w:rsidRDefault="006D5E82">
            <w:pPr>
              <w:pStyle w:val="ConsPlusNormal"/>
              <w:jc w:val="both"/>
            </w:pPr>
            <w:r>
              <w:t>454047, город Челябинск, улица Дегтярева, 49б</w:t>
            </w:r>
          </w:p>
        </w:tc>
        <w:tc>
          <w:tcPr>
            <w:tcW w:w="1813" w:type="dxa"/>
          </w:tcPr>
          <w:p w:rsidR="006D5E82" w:rsidRDefault="006D5E82">
            <w:pPr>
              <w:pStyle w:val="ConsPlusNormal"/>
              <w:jc w:val="center"/>
            </w:pPr>
            <w:r>
              <w:t>735-85-99</w:t>
            </w:r>
          </w:p>
        </w:tc>
        <w:tc>
          <w:tcPr>
            <w:tcW w:w="1814" w:type="dxa"/>
          </w:tcPr>
          <w:p w:rsidR="006D5E82" w:rsidRDefault="006D5E82">
            <w:pPr>
              <w:pStyle w:val="ConsPlusNormal"/>
              <w:jc w:val="center"/>
            </w:pPr>
            <w:r>
              <w:t>735-84-90</w:t>
            </w:r>
          </w:p>
        </w:tc>
        <w:tc>
          <w:tcPr>
            <w:tcW w:w="2891" w:type="dxa"/>
          </w:tcPr>
          <w:p w:rsidR="006D5E82" w:rsidRDefault="006D5E82">
            <w:pPr>
              <w:pStyle w:val="ConsPlusNormal"/>
              <w:jc w:val="center"/>
            </w:pPr>
            <w:r>
              <w:t>uszn74@bk.ru;</w:t>
            </w:r>
          </w:p>
          <w:p w:rsidR="006D5E82" w:rsidRDefault="006D5E82">
            <w:pPr>
              <w:pStyle w:val="ConsPlusNormal"/>
              <w:jc w:val="center"/>
            </w:pPr>
            <w:r>
              <w:t>uszn42@minsoc74.ru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Советское управление социальной защиты населения,</w:t>
            </w:r>
          </w:p>
          <w:p w:rsidR="006D5E82" w:rsidRDefault="006D5E82">
            <w:pPr>
              <w:pStyle w:val="ConsPlusNormal"/>
              <w:jc w:val="both"/>
            </w:pPr>
            <w:r>
              <w:t>454005, город Челябинск, улица Цвиллинга, 63</w:t>
            </w:r>
          </w:p>
        </w:tc>
        <w:tc>
          <w:tcPr>
            <w:tcW w:w="1813" w:type="dxa"/>
          </w:tcPr>
          <w:p w:rsidR="006D5E82" w:rsidRDefault="006D5E82">
            <w:pPr>
              <w:pStyle w:val="ConsPlusNormal"/>
              <w:jc w:val="center"/>
            </w:pPr>
            <w:r>
              <w:t>261-86-24</w:t>
            </w:r>
          </w:p>
        </w:tc>
        <w:tc>
          <w:tcPr>
            <w:tcW w:w="1814" w:type="dxa"/>
          </w:tcPr>
          <w:p w:rsidR="006D5E82" w:rsidRDefault="006D5E82">
            <w:pPr>
              <w:pStyle w:val="ConsPlusNormal"/>
              <w:jc w:val="center"/>
            </w:pPr>
            <w:r>
              <w:t>260-00-02</w:t>
            </w:r>
          </w:p>
        </w:tc>
        <w:tc>
          <w:tcPr>
            <w:tcW w:w="2891" w:type="dxa"/>
          </w:tcPr>
          <w:p w:rsidR="006D5E82" w:rsidRDefault="006D5E82">
            <w:pPr>
              <w:pStyle w:val="ConsPlusNormal"/>
              <w:jc w:val="center"/>
            </w:pPr>
            <w:r>
              <w:t>sotsza@is74.ru;</w:t>
            </w:r>
          </w:p>
          <w:p w:rsidR="006D5E82" w:rsidRDefault="006D5E82">
            <w:pPr>
              <w:pStyle w:val="ConsPlusNormal"/>
              <w:jc w:val="center"/>
            </w:pPr>
            <w:r>
              <w:t>usznsov@yandex.ru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Тракторозаводское управление социальной защиты населения,</w:t>
            </w:r>
          </w:p>
          <w:p w:rsidR="006D5E82" w:rsidRDefault="006D5E82">
            <w:pPr>
              <w:pStyle w:val="ConsPlusNormal"/>
              <w:jc w:val="both"/>
            </w:pPr>
            <w:r>
              <w:t>454007, город Челябинск, улица Артиллерийская, 109</w:t>
            </w:r>
          </w:p>
        </w:tc>
        <w:tc>
          <w:tcPr>
            <w:tcW w:w="1813" w:type="dxa"/>
          </w:tcPr>
          <w:p w:rsidR="006D5E82" w:rsidRDefault="006D5E82">
            <w:pPr>
              <w:pStyle w:val="ConsPlusNormal"/>
              <w:jc w:val="center"/>
            </w:pPr>
            <w:r>
              <w:t>775-52-17</w:t>
            </w:r>
          </w:p>
        </w:tc>
        <w:tc>
          <w:tcPr>
            <w:tcW w:w="1814" w:type="dxa"/>
          </w:tcPr>
          <w:p w:rsidR="006D5E82" w:rsidRDefault="006D5E82">
            <w:pPr>
              <w:pStyle w:val="ConsPlusNormal"/>
              <w:jc w:val="center"/>
            </w:pPr>
            <w:r>
              <w:t>775-53-22</w:t>
            </w:r>
          </w:p>
        </w:tc>
        <w:tc>
          <w:tcPr>
            <w:tcW w:w="2891" w:type="dxa"/>
          </w:tcPr>
          <w:p w:rsidR="006D5E82" w:rsidRDefault="006D5E82">
            <w:pPr>
              <w:pStyle w:val="ConsPlusNormal"/>
              <w:jc w:val="center"/>
            </w:pPr>
            <w:r>
              <w:t>uszn_tzr@mail.ru</w:t>
            </w:r>
          </w:p>
        </w:tc>
      </w:tr>
      <w:tr w:rsidR="006D5E82">
        <w:tc>
          <w:tcPr>
            <w:tcW w:w="624" w:type="dxa"/>
            <w:vMerge/>
          </w:tcPr>
          <w:p w:rsidR="006D5E82" w:rsidRDefault="006D5E82"/>
        </w:tc>
        <w:tc>
          <w:tcPr>
            <w:tcW w:w="2891" w:type="dxa"/>
            <w:vMerge/>
          </w:tcPr>
          <w:p w:rsidR="006D5E82" w:rsidRDefault="006D5E82"/>
        </w:tc>
        <w:tc>
          <w:tcPr>
            <w:tcW w:w="3515" w:type="dxa"/>
          </w:tcPr>
          <w:p w:rsidR="006D5E82" w:rsidRDefault="006D5E82">
            <w:pPr>
              <w:pStyle w:val="ConsPlusNormal"/>
              <w:jc w:val="both"/>
            </w:pPr>
            <w:r>
              <w:t>Центральное управление социальной защиты населения,</w:t>
            </w:r>
          </w:p>
          <w:p w:rsidR="006D5E82" w:rsidRDefault="006D5E82">
            <w:pPr>
              <w:pStyle w:val="ConsPlusNormal"/>
              <w:jc w:val="both"/>
            </w:pPr>
            <w:r>
              <w:t>454000, город Челябинск, улица Советская, 36</w:t>
            </w:r>
          </w:p>
        </w:tc>
        <w:tc>
          <w:tcPr>
            <w:tcW w:w="1813" w:type="dxa"/>
          </w:tcPr>
          <w:p w:rsidR="006D5E82" w:rsidRDefault="006D5E82">
            <w:pPr>
              <w:pStyle w:val="ConsPlusNormal"/>
              <w:jc w:val="center"/>
            </w:pPr>
            <w:r>
              <w:t>263-65-93</w:t>
            </w:r>
          </w:p>
        </w:tc>
        <w:tc>
          <w:tcPr>
            <w:tcW w:w="1814" w:type="dxa"/>
          </w:tcPr>
          <w:p w:rsidR="006D5E82" w:rsidRDefault="006D5E82">
            <w:pPr>
              <w:pStyle w:val="ConsPlusNormal"/>
              <w:jc w:val="center"/>
            </w:pPr>
            <w:r>
              <w:t>263-53-75</w:t>
            </w:r>
          </w:p>
        </w:tc>
        <w:tc>
          <w:tcPr>
            <w:tcW w:w="2891" w:type="dxa"/>
          </w:tcPr>
          <w:p w:rsidR="006D5E82" w:rsidRDefault="006D5E82">
            <w:pPr>
              <w:pStyle w:val="ConsPlusNormal"/>
              <w:jc w:val="center"/>
            </w:pPr>
            <w:r>
              <w:t>uszn46@minsoc74.ru</w:t>
            </w:r>
          </w:p>
        </w:tc>
      </w:tr>
      <w:tr w:rsidR="006D5E82">
        <w:tc>
          <w:tcPr>
            <w:tcW w:w="624" w:type="dxa"/>
          </w:tcPr>
          <w:p w:rsidR="006D5E82" w:rsidRDefault="006D5E82">
            <w:pPr>
              <w:pStyle w:val="ConsPlusNormal"/>
              <w:jc w:val="center"/>
            </w:pPr>
            <w:r>
              <w:t>42.</w:t>
            </w:r>
          </w:p>
        </w:tc>
        <w:tc>
          <w:tcPr>
            <w:tcW w:w="2891" w:type="dxa"/>
          </w:tcPr>
          <w:p w:rsidR="006D5E82" w:rsidRDefault="006D5E82">
            <w:pPr>
              <w:pStyle w:val="ConsPlusNormal"/>
              <w:jc w:val="both"/>
            </w:pPr>
            <w:r>
              <w:t xml:space="preserve">Чесменский муниципальный </w:t>
            </w:r>
            <w:r>
              <w:lastRenderedPageBreak/>
              <w:t>район</w:t>
            </w:r>
          </w:p>
        </w:tc>
        <w:tc>
          <w:tcPr>
            <w:tcW w:w="3515" w:type="dxa"/>
          </w:tcPr>
          <w:p w:rsidR="006D5E82" w:rsidRDefault="006D5E82">
            <w:pPr>
              <w:pStyle w:val="ConsPlusNormal"/>
              <w:jc w:val="both"/>
            </w:pPr>
            <w:r>
              <w:lastRenderedPageBreak/>
              <w:t xml:space="preserve">Управление социальной защиты </w:t>
            </w:r>
            <w:r>
              <w:lastRenderedPageBreak/>
              <w:t>населения,</w:t>
            </w:r>
          </w:p>
          <w:p w:rsidR="006D5E82" w:rsidRDefault="006D5E82">
            <w:pPr>
              <w:pStyle w:val="ConsPlusNormal"/>
              <w:jc w:val="both"/>
            </w:pPr>
            <w:r>
              <w:t>457221, село Чесма, улица Чапаева, 42е</w:t>
            </w:r>
          </w:p>
        </w:tc>
        <w:tc>
          <w:tcPr>
            <w:tcW w:w="1813" w:type="dxa"/>
          </w:tcPr>
          <w:p w:rsidR="006D5E82" w:rsidRDefault="006D5E82">
            <w:pPr>
              <w:pStyle w:val="ConsPlusNormal"/>
              <w:jc w:val="center"/>
            </w:pPr>
            <w:r>
              <w:lastRenderedPageBreak/>
              <w:t>(69) 2-14-45</w:t>
            </w:r>
          </w:p>
        </w:tc>
        <w:tc>
          <w:tcPr>
            <w:tcW w:w="1814" w:type="dxa"/>
          </w:tcPr>
          <w:p w:rsidR="006D5E82" w:rsidRDefault="006D5E82">
            <w:pPr>
              <w:pStyle w:val="ConsPlusNormal"/>
              <w:jc w:val="center"/>
            </w:pPr>
            <w:r>
              <w:t>(69) 2-14-79</w:t>
            </w:r>
          </w:p>
        </w:tc>
        <w:tc>
          <w:tcPr>
            <w:tcW w:w="2891" w:type="dxa"/>
          </w:tcPr>
          <w:p w:rsidR="006D5E82" w:rsidRDefault="006D5E82">
            <w:pPr>
              <w:pStyle w:val="ConsPlusNormal"/>
              <w:jc w:val="center"/>
            </w:pPr>
            <w:r>
              <w:t>chesmamusn@mail.ru;</w:t>
            </w:r>
          </w:p>
          <w:p w:rsidR="006D5E82" w:rsidRDefault="006D5E82">
            <w:pPr>
              <w:pStyle w:val="ConsPlusNormal"/>
              <w:jc w:val="center"/>
            </w:pPr>
            <w:r>
              <w:lastRenderedPageBreak/>
              <w:t>uszn37@minsoc74.ru</w:t>
            </w:r>
          </w:p>
        </w:tc>
      </w:tr>
      <w:tr w:rsidR="006D5E82">
        <w:tc>
          <w:tcPr>
            <w:tcW w:w="624" w:type="dxa"/>
          </w:tcPr>
          <w:p w:rsidR="006D5E82" w:rsidRDefault="006D5E82">
            <w:pPr>
              <w:pStyle w:val="ConsPlusNormal"/>
              <w:jc w:val="center"/>
            </w:pPr>
            <w:r>
              <w:lastRenderedPageBreak/>
              <w:t>43.</w:t>
            </w:r>
          </w:p>
        </w:tc>
        <w:tc>
          <w:tcPr>
            <w:tcW w:w="2891" w:type="dxa"/>
          </w:tcPr>
          <w:p w:rsidR="006D5E82" w:rsidRDefault="006D5E82">
            <w:pPr>
              <w:pStyle w:val="ConsPlusNormal"/>
              <w:jc w:val="both"/>
            </w:pPr>
            <w:r>
              <w:t>Южноуральский городской округ</w:t>
            </w:r>
          </w:p>
        </w:tc>
        <w:tc>
          <w:tcPr>
            <w:tcW w:w="3515" w:type="dxa"/>
          </w:tcPr>
          <w:p w:rsidR="006D5E82" w:rsidRDefault="006D5E82">
            <w:pPr>
              <w:pStyle w:val="ConsPlusNormal"/>
              <w:jc w:val="both"/>
            </w:pPr>
            <w:r>
              <w:t>Управление социальной защиты населения,</w:t>
            </w:r>
          </w:p>
          <w:p w:rsidR="006D5E82" w:rsidRDefault="006D5E82">
            <w:pPr>
              <w:pStyle w:val="ConsPlusNormal"/>
              <w:jc w:val="both"/>
            </w:pPr>
            <w:r>
              <w:t>457040, город Южноуральск, улица Спортивная, 28</w:t>
            </w:r>
          </w:p>
        </w:tc>
        <w:tc>
          <w:tcPr>
            <w:tcW w:w="1813" w:type="dxa"/>
          </w:tcPr>
          <w:p w:rsidR="006D5E82" w:rsidRDefault="006D5E82">
            <w:pPr>
              <w:pStyle w:val="ConsPlusNormal"/>
              <w:jc w:val="center"/>
            </w:pPr>
            <w:r>
              <w:t>(34) 4-54-57</w:t>
            </w:r>
          </w:p>
        </w:tc>
        <w:tc>
          <w:tcPr>
            <w:tcW w:w="1814" w:type="dxa"/>
          </w:tcPr>
          <w:p w:rsidR="006D5E82" w:rsidRDefault="006D5E82">
            <w:pPr>
              <w:pStyle w:val="ConsPlusNormal"/>
              <w:jc w:val="center"/>
            </w:pPr>
            <w:r>
              <w:t>(34) 4-25-68</w:t>
            </w:r>
          </w:p>
        </w:tc>
        <w:tc>
          <w:tcPr>
            <w:tcW w:w="2891" w:type="dxa"/>
          </w:tcPr>
          <w:p w:rsidR="006D5E82" w:rsidRDefault="006D5E82">
            <w:pPr>
              <w:pStyle w:val="ConsPlusNormal"/>
              <w:jc w:val="center"/>
            </w:pPr>
            <w:r>
              <w:t>guszn@bk.ru</w:t>
            </w:r>
          </w:p>
        </w:tc>
      </w:tr>
    </w:tbl>
    <w:p w:rsidR="006D5E82" w:rsidRDefault="006D5E82">
      <w:pPr>
        <w:sectPr w:rsidR="006D5E82">
          <w:pgSz w:w="16838" w:h="11905" w:orient="landscape"/>
          <w:pgMar w:top="1701" w:right="1134" w:bottom="850" w:left="1134" w:header="0" w:footer="0" w:gutter="0"/>
          <w:cols w:space="720"/>
        </w:sectPr>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2</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pStyle w:val="ConsPlusNormal"/>
        <w:jc w:val="both"/>
      </w:pPr>
    </w:p>
    <w:p w:rsidR="006D5E82" w:rsidRDefault="006D5E82">
      <w:pPr>
        <w:pStyle w:val="ConsPlusTitle"/>
        <w:jc w:val="center"/>
      </w:pPr>
      <w:r>
        <w:t>Блок-схема</w:t>
      </w:r>
    </w:p>
    <w:p w:rsidR="006D5E82" w:rsidRDefault="006D5E82">
      <w:pPr>
        <w:pStyle w:val="ConsPlusTitle"/>
        <w:jc w:val="center"/>
      </w:pPr>
      <w:r>
        <w:t>предоставления государственной услуги</w:t>
      </w:r>
    </w:p>
    <w:p w:rsidR="006D5E82" w:rsidRDefault="006D5E82">
      <w:pPr>
        <w:pStyle w:val="ConsPlusNormal"/>
        <w:jc w:val="both"/>
      </w:pPr>
    </w:p>
    <w:p w:rsidR="006D5E82" w:rsidRDefault="006D5E82">
      <w:pPr>
        <w:pStyle w:val="ConsPlusNormal"/>
        <w:ind w:firstLine="540"/>
        <w:jc w:val="both"/>
      </w:pPr>
      <w:r>
        <w:t xml:space="preserve">Утратила силу. - </w:t>
      </w:r>
      <w:hyperlink r:id="rId136" w:history="1">
        <w:r>
          <w:rPr>
            <w:color w:val="0000FF"/>
          </w:rPr>
          <w:t>Постановление</w:t>
        </w:r>
      </w:hyperlink>
      <w:r>
        <w:t xml:space="preserve"> Правительства Челябинской области от 20.02.2019 N 65-П.</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3</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pStyle w:val="ConsPlusNormal"/>
        <w:jc w:val="both"/>
      </w:pPr>
    </w:p>
    <w:p w:rsidR="006D5E82" w:rsidRDefault="006D5E82">
      <w:pPr>
        <w:pStyle w:val="ConsPlusTitle"/>
        <w:jc w:val="center"/>
      </w:pPr>
      <w:r>
        <w:t>Блок-схема</w:t>
      </w:r>
    </w:p>
    <w:p w:rsidR="006D5E82" w:rsidRDefault="006D5E82">
      <w:pPr>
        <w:pStyle w:val="ConsPlusTitle"/>
        <w:jc w:val="center"/>
      </w:pPr>
      <w:r>
        <w:t>предоставления государственной услуги</w:t>
      </w:r>
    </w:p>
    <w:p w:rsidR="006D5E82" w:rsidRDefault="006D5E82">
      <w:pPr>
        <w:pStyle w:val="ConsPlusTitle"/>
        <w:jc w:val="center"/>
      </w:pPr>
      <w:r>
        <w:t>при обращении заявителя в многофункциональный центр</w:t>
      </w:r>
    </w:p>
    <w:p w:rsidR="006D5E82" w:rsidRDefault="006D5E82">
      <w:pPr>
        <w:pStyle w:val="ConsPlusNormal"/>
        <w:jc w:val="both"/>
      </w:pPr>
    </w:p>
    <w:p w:rsidR="006D5E82" w:rsidRDefault="006D5E82">
      <w:pPr>
        <w:pStyle w:val="ConsPlusNormal"/>
        <w:ind w:firstLine="540"/>
        <w:jc w:val="both"/>
      </w:pPr>
      <w:r>
        <w:t xml:space="preserve">Утратила силу. - </w:t>
      </w:r>
      <w:hyperlink r:id="rId137" w:history="1">
        <w:r>
          <w:rPr>
            <w:color w:val="0000FF"/>
          </w:rPr>
          <w:t>Постановление</w:t>
        </w:r>
      </w:hyperlink>
      <w:r>
        <w:t xml:space="preserve"> Правительства Челябинской области от 20.02.2019 N 65-П.</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4</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lastRenderedPageBreak/>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 xml:space="preserve">(в ред. </w:t>
            </w:r>
            <w:hyperlink r:id="rId138" w:history="1">
              <w:r>
                <w:rPr>
                  <w:color w:val="0000FF"/>
                </w:rPr>
                <w:t>Постановления</w:t>
              </w:r>
            </w:hyperlink>
            <w:r>
              <w:rPr>
                <w:color w:val="392C69"/>
              </w:rPr>
              <w:t xml:space="preserve"> Правительства Челябинской области</w:t>
            </w:r>
            <w:proofErr w:type="gramEnd"/>
          </w:p>
          <w:p w:rsidR="006D5E82" w:rsidRDefault="006D5E82">
            <w:pPr>
              <w:pStyle w:val="ConsPlusNormal"/>
              <w:jc w:val="center"/>
            </w:pPr>
            <w:r>
              <w:rPr>
                <w:color w:val="392C69"/>
              </w:rPr>
              <w:t>от 18.03.2015 N 98-П)</w:t>
            </w:r>
          </w:p>
        </w:tc>
      </w:tr>
    </w:tbl>
    <w:p w:rsidR="006D5E82" w:rsidRDefault="006D5E82">
      <w:pPr>
        <w:pStyle w:val="ConsPlusNormal"/>
        <w:jc w:val="both"/>
      </w:pPr>
    </w:p>
    <w:p w:rsidR="006D5E82" w:rsidRDefault="006D5E82">
      <w:pPr>
        <w:pStyle w:val="ConsPlusNonformat"/>
        <w:jc w:val="both"/>
      </w:pPr>
      <w:bookmarkStart w:id="16" w:name="P905"/>
      <w:bookmarkEnd w:id="16"/>
      <w:r>
        <w:t xml:space="preserve">                                  Решение</w:t>
      </w:r>
    </w:p>
    <w:p w:rsidR="006D5E82" w:rsidRDefault="006D5E82">
      <w:pPr>
        <w:pStyle w:val="ConsPlusNonformat"/>
        <w:jc w:val="both"/>
      </w:pPr>
    </w:p>
    <w:p w:rsidR="006D5E82" w:rsidRDefault="006D5E82">
      <w:pPr>
        <w:pStyle w:val="ConsPlusNonformat"/>
        <w:jc w:val="both"/>
      </w:pPr>
      <w:r>
        <w:t xml:space="preserve">    По заявлению N ______ от ____________ </w:t>
      </w:r>
      <w:proofErr w:type="gramStart"/>
      <w:r>
        <w:t>от</w:t>
      </w:r>
      <w:proofErr w:type="gramEnd"/>
      <w:r>
        <w:t xml:space="preserve"> гражданина 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 xml:space="preserve">                            (Ф.И.О. заявителя)</w:t>
      </w:r>
    </w:p>
    <w:p w:rsidR="006D5E82" w:rsidRDefault="006D5E82">
      <w:pPr>
        <w:pStyle w:val="ConsPlusNonformat"/>
        <w:jc w:val="both"/>
      </w:pPr>
      <w:r>
        <w:t xml:space="preserve">принято  решение предоставить путевку (путевки) в </w:t>
      </w:r>
      <w:proofErr w:type="gramStart"/>
      <w:r>
        <w:t>санаторно-оздоровительный</w:t>
      </w:r>
      <w:proofErr w:type="gramEnd"/>
    </w:p>
    <w:p w:rsidR="006D5E82" w:rsidRDefault="006D5E82">
      <w:pPr>
        <w:pStyle w:val="ConsPlusNonformat"/>
        <w:jc w:val="both"/>
      </w:pPr>
      <w:r>
        <w:t>детский лагерь в порядке очередности ребенку (детям):</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 xml:space="preserve">             (Ф.И.О. ребенка/детей с указанием даты рождения)</w:t>
      </w:r>
    </w:p>
    <w:p w:rsidR="006D5E82" w:rsidRDefault="006D5E82">
      <w:pPr>
        <w:pStyle w:val="ConsPlusNonformat"/>
        <w:jc w:val="both"/>
      </w:pPr>
    </w:p>
    <w:p w:rsidR="006D5E82" w:rsidRDefault="006D5E82">
      <w:pPr>
        <w:pStyle w:val="ConsPlusNonformat"/>
        <w:jc w:val="both"/>
      </w:pPr>
      <w:r>
        <w:t xml:space="preserve">                                      Ответственный специалист ____________</w:t>
      </w:r>
    </w:p>
    <w:p w:rsidR="006D5E82" w:rsidRDefault="006D5E82">
      <w:pPr>
        <w:pStyle w:val="ConsPlusNonformat"/>
        <w:jc w:val="both"/>
      </w:pPr>
    </w:p>
    <w:p w:rsidR="006D5E82" w:rsidRDefault="006D5E82">
      <w:pPr>
        <w:pStyle w:val="ConsPlusNonformat"/>
        <w:jc w:val="both"/>
      </w:pPr>
      <w:r>
        <w:t xml:space="preserve">                                      Руководитель управления  ____________</w:t>
      </w:r>
    </w:p>
    <w:p w:rsidR="006D5E82" w:rsidRDefault="006D5E82">
      <w:pPr>
        <w:pStyle w:val="ConsPlusNonformat"/>
        <w:jc w:val="both"/>
      </w:pPr>
    </w:p>
    <w:p w:rsidR="006D5E82" w:rsidRDefault="006D5E82">
      <w:pPr>
        <w:pStyle w:val="ConsPlusNonformat"/>
        <w:jc w:val="both"/>
      </w:pPr>
      <w:r>
        <w:t xml:space="preserve">                                           М.П.          Дата  ____________</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5</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 xml:space="preserve">(в ред. </w:t>
            </w:r>
            <w:hyperlink r:id="rId139" w:history="1">
              <w:r>
                <w:rPr>
                  <w:color w:val="0000FF"/>
                </w:rPr>
                <w:t>Постановления</w:t>
              </w:r>
            </w:hyperlink>
            <w:r>
              <w:rPr>
                <w:color w:val="392C69"/>
              </w:rPr>
              <w:t xml:space="preserve"> Правительства Челябинской области</w:t>
            </w:r>
            <w:proofErr w:type="gramEnd"/>
          </w:p>
          <w:p w:rsidR="006D5E82" w:rsidRDefault="006D5E82">
            <w:pPr>
              <w:pStyle w:val="ConsPlusNormal"/>
              <w:jc w:val="center"/>
            </w:pPr>
            <w:r>
              <w:rPr>
                <w:color w:val="392C69"/>
              </w:rPr>
              <w:t>от 18.03.2015 N 98-П)</w:t>
            </w:r>
          </w:p>
        </w:tc>
      </w:tr>
    </w:tbl>
    <w:p w:rsidR="006D5E82" w:rsidRDefault="006D5E82">
      <w:pPr>
        <w:pStyle w:val="ConsPlusNormal"/>
        <w:jc w:val="both"/>
      </w:pP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 xml:space="preserve">             (наименование органа социальной защиты населения)</w:t>
      </w:r>
    </w:p>
    <w:p w:rsidR="006D5E82" w:rsidRDefault="006D5E82">
      <w:pPr>
        <w:pStyle w:val="ConsPlusNonformat"/>
        <w:jc w:val="both"/>
      </w:pPr>
    </w:p>
    <w:p w:rsidR="006D5E82" w:rsidRDefault="006D5E82">
      <w:pPr>
        <w:pStyle w:val="ConsPlusNonformat"/>
        <w:jc w:val="both"/>
      </w:pPr>
      <w:bookmarkStart w:id="17" w:name="P944"/>
      <w:bookmarkEnd w:id="17"/>
      <w:r>
        <w:t xml:space="preserve">                                  Решение</w:t>
      </w:r>
    </w:p>
    <w:p w:rsidR="006D5E82" w:rsidRDefault="006D5E82">
      <w:pPr>
        <w:pStyle w:val="ConsPlusNonformat"/>
        <w:jc w:val="both"/>
      </w:pPr>
      <w:r>
        <w:t xml:space="preserve">               об отказе в предоставлении путевки (путевок)</w:t>
      </w:r>
    </w:p>
    <w:p w:rsidR="006D5E82" w:rsidRDefault="006D5E82">
      <w:pPr>
        <w:pStyle w:val="ConsPlusNonformat"/>
        <w:jc w:val="both"/>
      </w:pPr>
      <w:r>
        <w:t xml:space="preserve">                    в санаторно-оздоровительный детский</w:t>
      </w:r>
    </w:p>
    <w:p w:rsidR="006D5E82" w:rsidRDefault="006D5E82">
      <w:pPr>
        <w:pStyle w:val="ConsPlusNonformat"/>
        <w:jc w:val="both"/>
      </w:pPr>
      <w:r>
        <w:t xml:space="preserve">                      лагерь круглогодичного действия</w:t>
      </w:r>
    </w:p>
    <w:p w:rsidR="006D5E82" w:rsidRDefault="006D5E82">
      <w:pPr>
        <w:pStyle w:val="ConsPlusNonformat"/>
        <w:jc w:val="both"/>
      </w:pPr>
    </w:p>
    <w:p w:rsidR="006D5E82" w:rsidRDefault="006D5E82">
      <w:pPr>
        <w:pStyle w:val="ConsPlusNonformat"/>
        <w:jc w:val="both"/>
      </w:pPr>
      <w:r>
        <w:t xml:space="preserve">                         N _____ от _____________</w:t>
      </w:r>
    </w:p>
    <w:p w:rsidR="006D5E82" w:rsidRDefault="006D5E82">
      <w:pPr>
        <w:pStyle w:val="ConsPlusNonformat"/>
        <w:jc w:val="both"/>
      </w:pPr>
    </w:p>
    <w:p w:rsidR="006D5E82" w:rsidRDefault="006D5E82">
      <w:pPr>
        <w:pStyle w:val="ConsPlusNonformat"/>
        <w:jc w:val="both"/>
      </w:pPr>
      <w:r>
        <w:t>Гр. ______________________________________________________________________,</w:t>
      </w:r>
    </w:p>
    <w:p w:rsidR="006D5E82" w:rsidRDefault="006D5E82">
      <w:pPr>
        <w:pStyle w:val="ConsPlusNonformat"/>
        <w:jc w:val="both"/>
      </w:pPr>
      <w:r>
        <w:t xml:space="preserve">               (фамилия, имя, отчество заявителя полностью)</w:t>
      </w:r>
    </w:p>
    <w:p w:rsidR="006D5E82" w:rsidRDefault="006D5E82">
      <w:pPr>
        <w:pStyle w:val="ConsPlusNonformat"/>
        <w:jc w:val="both"/>
      </w:pPr>
    </w:p>
    <w:p w:rsidR="006D5E82" w:rsidRDefault="006D5E82">
      <w:pPr>
        <w:pStyle w:val="ConsPlusNonformat"/>
        <w:jc w:val="both"/>
      </w:pPr>
      <w:r>
        <w:t>проживающа</w:t>
      </w:r>
      <w:proofErr w:type="gramStart"/>
      <w:r>
        <w:t>я(</w:t>
      </w:r>
      <w:proofErr w:type="gramEnd"/>
      <w:r>
        <w:t>щий) по адресу: _______________________________________________</w:t>
      </w:r>
    </w:p>
    <w:p w:rsidR="006D5E82" w:rsidRDefault="006D5E82">
      <w:pPr>
        <w:pStyle w:val="ConsPlusNonformat"/>
        <w:jc w:val="both"/>
      </w:pPr>
      <w:r>
        <w:t>__________________________________________________________________________,</w:t>
      </w:r>
    </w:p>
    <w:p w:rsidR="006D5E82" w:rsidRDefault="006D5E82">
      <w:pPr>
        <w:pStyle w:val="ConsPlusNonformat"/>
        <w:jc w:val="both"/>
      </w:pPr>
      <w:r>
        <w:t xml:space="preserve">                             (адрес заявителя)</w:t>
      </w:r>
    </w:p>
    <w:p w:rsidR="006D5E82" w:rsidRDefault="006D5E82">
      <w:pPr>
        <w:pStyle w:val="ConsPlusNonformat"/>
        <w:jc w:val="both"/>
      </w:pPr>
      <w:r>
        <w:t>обратилас</w:t>
      </w:r>
      <w:proofErr w:type="gramStart"/>
      <w:r>
        <w:t>ь(</w:t>
      </w:r>
      <w:proofErr w:type="gramEnd"/>
      <w:r>
        <w:t>лся) в _________________________________________________________</w:t>
      </w:r>
    </w:p>
    <w:p w:rsidR="006D5E82" w:rsidRDefault="006D5E82">
      <w:pPr>
        <w:pStyle w:val="ConsPlusNonformat"/>
        <w:jc w:val="both"/>
      </w:pPr>
      <w:r>
        <w:t xml:space="preserve">                      (наименование органа социальной защиты населения)</w:t>
      </w:r>
    </w:p>
    <w:p w:rsidR="006D5E82" w:rsidRDefault="006D5E82">
      <w:pPr>
        <w:pStyle w:val="ConsPlusNonformat"/>
        <w:jc w:val="both"/>
      </w:pPr>
      <w:r>
        <w:t xml:space="preserve">за  предоставлением  путевки  (путевок) в </w:t>
      </w:r>
      <w:proofErr w:type="gramStart"/>
      <w:r>
        <w:t>санаторно-оздоровительный</w:t>
      </w:r>
      <w:proofErr w:type="gramEnd"/>
      <w:r>
        <w:t xml:space="preserve"> детский</w:t>
      </w:r>
    </w:p>
    <w:p w:rsidR="006D5E82" w:rsidRDefault="006D5E82">
      <w:pPr>
        <w:pStyle w:val="ConsPlusNonformat"/>
        <w:jc w:val="both"/>
      </w:pPr>
      <w:r>
        <w:t>лагерь на ребенка (детей) 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 xml:space="preserve">               (Ф.И.О. ребенка/детей, дата (даты) рождения)</w:t>
      </w:r>
    </w:p>
    <w:p w:rsidR="006D5E82" w:rsidRDefault="006D5E82">
      <w:pPr>
        <w:pStyle w:val="ConsPlusNonformat"/>
        <w:jc w:val="both"/>
      </w:pPr>
    </w:p>
    <w:p w:rsidR="006D5E82" w:rsidRDefault="006D5E82">
      <w:pPr>
        <w:pStyle w:val="ConsPlusNonformat"/>
        <w:jc w:val="both"/>
      </w:pPr>
      <w:r>
        <w:t>Заявление о предоставлении путевки (путевок)</w:t>
      </w:r>
    </w:p>
    <w:p w:rsidR="006D5E82" w:rsidRDefault="006D5E82">
      <w:pPr>
        <w:pStyle w:val="ConsPlusNonformat"/>
        <w:jc w:val="both"/>
      </w:pPr>
      <w:r>
        <w:t>принято "____" ___________ 20___ г.</w:t>
      </w:r>
    </w:p>
    <w:p w:rsidR="006D5E82" w:rsidRDefault="006D5E82">
      <w:pPr>
        <w:pStyle w:val="ConsPlusNonformat"/>
        <w:jc w:val="both"/>
      </w:pPr>
      <w:r>
        <w:t>Зарегистрировано за N ________</w:t>
      </w:r>
    </w:p>
    <w:p w:rsidR="006D5E82" w:rsidRDefault="006D5E82">
      <w:pPr>
        <w:pStyle w:val="ConsPlusNonformat"/>
        <w:jc w:val="both"/>
      </w:pPr>
    </w:p>
    <w:p w:rsidR="006D5E82" w:rsidRDefault="006D5E82">
      <w:pPr>
        <w:pStyle w:val="ConsPlusNonformat"/>
        <w:jc w:val="both"/>
      </w:pPr>
      <w:r>
        <w:t>После рассмотрения заявления о предоставлении путевки (путевок):</w:t>
      </w:r>
    </w:p>
    <w:p w:rsidR="006D5E82" w:rsidRDefault="006D5E82">
      <w:pPr>
        <w:pStyle w:val="ConsPlusNonformat"/>
        <w:jc w:val="both"/>
      </w:pPr>
      <w:r>
        <w:t xml:space="preserve">вынесено   решение   об   отказе   в  предоставлении  путевки  (путевок) </w:t>
      </w:r>
      <w:proofErr w:type="gramStart"/>
      <w:r>
        <w:t>на</w:t>
      </w:r>
      <w:proofErr w:type="gramEnd"/>
    </w:p>
    <w:p w:rsidR="006D5E82" w:rsidRDefault="006D5E82">
      <w:pPr>
        <w:pStyle w:val="ConsPlusNonformat"/>
        <w:jc w:val="both"/>
      </w:pPr>
      <w:proofErr w:type="gramStart"/>
      <w:r>
        <w:t>основании</w:t>
      </w:r>
      <w:proofErr w:type="gramEnd"/>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 xml:space="preserve">            </w:t>
      </w:r>
      <w:proofErr w:type="gramStart"/>
      <w:r>
        <w:t>(причина отказа в предоставлении путевки (путевок)</w:t>
      </w:r>
      <w:proofErr w:type="gramEnd"/>
    </w:p>
    <w:p w:rsidR="006D5E82" w:rsidRDefault="006D5E82">
      <w:pPr>
        <w:pStyle w:val="ConsPlusNonformat"/>
        <w:jc w:val="both"/>
      </w:pPr>
      <w:r>
        <w:t xml:space="preserve">                со ссылкой на действующее законодательство)</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r>
        <w:t>___________________________________________________________________________</w:t>
      </w:r>
    </w:p>
    <w:p w:rsidR="006D5E82" w:rsidRDefault="006D5E82">
      <w:pPr>
        <w:pStyle w:val="ConsPlusNonformat"/>
        <w:jc w:val="both"/>
      </w:pPr>
    </w:p>
    <w:p w:rsidR="006D5E82" w:rsidRDefault="006D5E82">
      <w:pPr>
        <w:pStyle w:val="ConsPlusNonformat"/>
        <w:jc w:val="both"/>
      </w:pPr>
      <w:r>
        <w:t>Решение об отказе может быть обжаловано в судебном порядке.</w:t>
      </w:r>
    </w:p>
    <w:p w:rsidR="006D5E82" w:rsidRDefault="006D5E82">
      <w:pPr>
        <w:pStyle w:val="ConsPlusNonformat"/>
        <w:jc w:val="both"/>
      </w:pPr>
    </w:p>
    <w:p w:rsidR="006D5E82" w:rsidRDefault="006D5E82">
      <w:pPr>
        <w:pStyle w:val="ConsPlusNonformat"/>
        <w:jc w:val="both"/>
      </w:pPr>
      <w:r>
        <w:t xml:space="preserve">Начальник управления </w:t>
      </w:r>
      <w:proofErr w:type="gramStart"/>
      <w:r>
        <w:t>социальной</w:t>
      </w:r>
      <w:proofErr w:type="gramEnd"/>
    </w:p>
    <w:p w:rsidR="006D5E82" w:rsidRDefault="006D5E82">
      <w:pPr>
        <w:pStyle w:val="ConsPlusNonformat"/>
        <w:jc w:val="both"/>
      </w:pPr>
      <w:r>
        <w:t>защиты населения ___________________________________  _____________________</w:t>
      </w:r>
    </w:p>
    <w:p w:rsidR="006D5E82" w:rsidRDefault="006D5E82">
      <w:pPr>
        <w:pStyle w:val="ConsPlusNonformat"/>
        <w:jc w:val="both"/>
      </w:pPr>
      <w:r>
        <w:t xml:space="preserve">                    (город, район)   М.П.                   (подпись)</w:t>
      </w:r>
    </w:p>
    <w:p w:rsidR="006D5E82" w:rsidRDefault="006D5E82">
      <w:pPr>
        <w:pStyle w:val="ConsPlusNonformat"/>
        <w:jc w:val="both"/>
      </w:pPr>
    </w:p>
    <w:p w:rsidR="006D5E82" w:rsidRDefault="006D5E82">
      <w:pPr>
        <w:pStyle w:val="ConsPlusNonformat"/>
        <w:jc w:val="both"/>
      </w:pPr>
      <w:r>
        <w:t>Заявителю возвращены документы, представленные  для  предоставления путевки</w:t>
      </w:r>
    </w:p>
    <w:p w:rsidR="006D5E82" w:rsidRDefault="006D5E82">
      <w:pPr>
        <w:pStyle w:val="ConsPlusNonformat"/>
        <w:jc w:val="both"/>
      </w:pPr>
      <w:r>
        <w:t>(путевок) в санаторно-оздоровительный детский лагерь:</w:t>
      </w:r>
    </w:p>
    <w:p w:rsidR="006D5E82" w:rsidRDefault="006D5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91"/>
        <w:gridCol w:w="1871"/>
      </w:tblGrid>
      <w:tr w:rsidR="006D5E82">
        <w:tc>
          <w:tcPr>
            <w:tcW w:w="567" w:type="dxa"/>
          </w:tcPr>
          <w:p w:rsidR="006D5E82" w:rsidRDefault="006D5E82">
            <w:pPr>
              <w:pStyle w:val="ConsPlusNormal"/>
              <w:jc w:val="center"/>
            </w:pPr>
            <w:r>
              <w:t xml:space="preserve">N </w:t>
            </w:r>
            <w:proofErr w:type="gramStart"/>
            <w:r>
              <w:t>п</w:t>
            </w:r>
            <w:proofErr w:type="gramEnd"/>
            <w:r>
              <w:t>/п</w:t>
            </w:r>
          </w:p>
        </w:tc>
        <w:tc>
          <w:tcPr>
            <w:tcW w:w="3685" w:type="dxa"/>
          </w:tcPr>
          <w:p w:rsidR="006D5E82" w:rsidRDefault="006D5E82">
            <w:pPr>
              <w:pStyle w:val="ConsPlusNormal"/>
              <w:jc w:val="center"/>
            </w:pPr>
            <w:r>
              <w:t>Наименование документов</w:t>
            </w:r>
          </w:p>
        </w:tc>
        <w:tc>
          <w:tcPr>
            <w:tcW w:w="2891" w:type="dxa"/>
          </w:tcPr>
          <w:p w:rsidR="006D5E82" w:rsidRDefault="006D5E82">
            <w:pPr>
              <w:pStyle w:val="ConsPlusNormal"/>
              <w:jc w:val="center"/>
            </w:pPr>
            <w:r>
              <w:t>Отметка о представлении подлинника или копии</w:t>
            </w:r>
          </w:p>
        </w:tc>
        <w:tc>
          <w:tcPr>
            <w:tcW w:w="1871" w:type="dxa"/>
          </w:tcPr>
          <w:p w:rsidR="006D5E82" w:rsidRDefault="006D5E82">
            <w:pPr>
              <w:pStyle w:val="ConsPlusNormal"/>
              <w:jc w:val="center"/>
            </w:pPr>
            <w:r>
              <w:t>Количество экземпляров</w:t>
            </w:r>
          </w:p>
        </w:tc>
      </w:tr>
      <w:tr w:rsidR="006D5E82">
        <w:tc>
          <w:tcPr>
            <w:tcW w:w="567" w:type="dxa"/>
          </w:tcPr>
          <w:p w:rsidR="006D5E82" w:rsidRDefault="006D5E82">
            <w:pPr>
              <w:pStyle w:val="ConsPlusNormal"/>
              <w:jc w:val="center"/>
            </w:pPr>
            <w:r>
              <w:t>1.</w:t>
            </w:r>
          </w:p>
        </w:tc>
        <w:tc>
          <w:tcPr>
            <w:tcW w:w="3685" w:type="dxa"/>
          </w:tcPr>
          <w:p w:rsidR="006D5E82" w:rsidRDefault="006D5E82">
            <w:pPr>
              <w:pStyle w:val="ConsPlusNormal"/>
            </w:pPr>
          </w:p>
        </w:tc>
        <w:tc>
          <w:tcPr>
            <w:tcW w:w="2891" w:type="dxa"/>
          </w:tcPr>
          <w:p w:rsidR="006D5E82" w:rsidRDefault="006D5E82">
            <w:pPr>
              <w:pStyle w:val="ConsPlusNormal"/>
            </w:pPr>
          </w:p>
        </w:tc>
        <w:tc>
          <w:tcPr>
            <w:tcW w:w="1871" w:type="dxa"/>
          </w:tcPr>
          <w:p w:rsidR="006D5E82" w:rsidRDefault="006D5E82">
            <w:pPr>
              <w:pStyle w:val="ConsPlusNormal"/>
            </w:pPr>
          </w:p>
        </w:tc>
      </w:tr>
      <w:tr w:rsidR="006D5E82">
        <w:tc>
          <w:tcPr>
            <w:tcW w:w="567" w:type="dxa"/>
          </w:tcPr>
          <w:p w:rsidR="006D5E82" w:rsidRDefault="006D5E82">
            <w:pPr>
              <w:pStyle w:val="ConsPlusNormal"/>
              <w:jc w:val="center"/>
            </w:pPr>
            <w:r>
              <w:t>2.</w:t>
            </w:r>
          </w:p>
        </w:tc>
        <w:tc>
          <w:tcPr>
            <w:tcW w:w="3685" w:type="dxa"/>
          </w:tcPr>
          <w:p w:rsidR="006D5E82" w:rsidRDefault="006D5E82">
            <w:pPr>
              <w:pStyle w:val="ConsPlusNormal"/>
            </w:pPr>
          </w:p>
        </w:tc>
        <w:tc>
          <w:tcPr>
            <w:tcW w:w="2891" w:type="dxa"/>
          </w:tcPr>
          <w:p w:rsidR="006D5E82" w:rsidRDefault="006D5E82">
            <w:pPr>
              <w:pStyle w:val="ConsPlusNormal"/>
            </w:pPr>
          </w:p>
        </w:tc>
        <w:tc>
          <w:tcPr>
            <w:tcW w:w="1871" w:type="dxa"/>
          </w:tcPr>
          <w:p w:rsidR="006D5E82" w:rsidRDefault="006D5E82">
            <w:pPr>
              <w:pStyle w:val="ConsPlusNormal"/>
            </w:pPr>
          </w:p>
        </w:tc>
      </w:tr>
      <w:tr w:rsidR="006D5E82">
        <w:tc>
          <w:tcPr>
            <w:tcW w:w="567" w:type="dxa"/>
          </w:tcPr>
          <w:p w:rsidR="006D5E82" w:rsidRDefault="006D5E82">
            <w:pPr>
              <w:pStyle w:val="ConsPlusNormal"/>
              <w:jc w:val="center"/>
            </w:pPr>
            <w:r>
              <w:t>3.</w:t>
            </w:r>
          </w:p>
        </w:tc>
        <w:tc>
          <w:tcPr>
            <w:tcW w:w="3685" w:type="dxa"/>
          </w:tcPr>
          <w:p w:rsidR="006D5E82" w:rsidRDefault="006D5E82">
            <w:pPr>
              <w:pStyle w:val="ConsPlusNormal"/>
            </w:pPr>
          </w:p>
        </w:tc>
        <w:tc>
          <w:tcPr>
            <w:tcW w:w="2891" w:type="dxa"/>
          </w:tcPr>
          <w:p w:rsidR="006D5E82" w:rsidRDefault="006D5E82">
            <w:pPr>
              <w:pStyle w:val="ConsPlusNormal"/>
            </w:pPr>
          </w:p>
        </w:tc>
        <w:tc>
          <w:tcPr>
            <w:tcW w:w="1871" w:type="dxa"/>
          </w:tcPr>
          <w:p w:rsidR="006D5E82" w:rsidRDefault="006D5E82">
            <w:pPr>
              <w:pStyle w:val="ConsPlusNormal"/>
            </w:pPr>
          </w:p>
        </w:tc>
      </w:tr>
    </w:tbl>
    <w:p w:rsidR="006D5E82" w:rsidRDefault="006D5E82">
      <w:pPr>
        <w:pStyle w:val="ConsPlusNormal"/>
        <w:jc w:val="both"/>
      </w:pPr>
    </w:p>
    <w:p w:rsidR="006D5E82" w:rsidRDefault="006D5E82">
      <w:pPr>
        <w:pStyle w:val="ConsPlusNonformat"/>
        <w:jc w:val="both"/>
      </w:pPr>
      <w:r>
        <w:t xml:space="preserve">    Документы заявителю направлены "___" _________ 20___ г. исх. N ______</w:t>
      </w:r>
    </w:p>
    <w:p w:rsidR="006D5E82" w:rsidRDefault="006D5E82">
      <w:pPr>
        <w:pStyle w:val="ConsPlusNonformat"/>
        <w:jc w:val="both"/>
      </w:pPr>
    </w:p>
    <w:p w:rsidR="006D5E82" w:rsidRDefault="006D5E82">
      <w:pPr>
        <w:pStyle w:val="ConsPlusNonformat"/>
        <w:jc w:val="both"/>
      </w:pPr>
      <w:r>
        <w:t xml:space="preserve">                                ___________________________________________</w:t>
      </w:r>
    </w:p>
    <w:p w:rsidR="006D5E82" w:rsidRDefault="006D5E82">
      <w:pPr>
        <w:pStyle w:val="ConsPlusNonformat"/>
        <w:jc w:val="both"/>
      </w:pPr>
      <w:r>
        <w:t xml:space="preserve">                                (подпись специалиста, вернувшего документы)</w:t>
      </w: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both"/>
      </w:pPr>
    </w:p>
    <w:p w:rsidR="006D5E82" w:rsidRDefault="006D5E82">
      <w:pPr>
        <w:pStyle w:val="ConsPlusNormal"/>
        <w:jc w:val="right"/>
        <w:outlineLvl w:val="1"/>
      </w:pPr>
      <w:r>
        <w:t>Приложение 6</w:t>
      </w:r>
    </w:p>
    <w:p w:rsidR="006D5E82" w:rsidRDefault="006D5E82">
      <w:pPr>
        <w:pStyle w:val="ConsPlusNormal"/>
        <w:jc w:val="right"/>
      </w:pPr>
      <w:r>
        <w:t>к Административному регламенту</w:t>
      </w:r>
    </w:p>
    <w:p w:rsidR="006D5E82" w:rsidRDefault="006D5E82">
      <w:pPr>
        <w:pStyle w:val="ConsPlusNormal"/>
        <w:jc w:val="right"/>
      </w:pPr>
      <w:r>
        <w:t>предоставления</w:t>
      </w:r>
    </w:p>
    <w:p w:rsidR="006D5E82" w:rsidRDefault="006D5E82">
      <w:pPr>
        <w:pStyle w:val="ConsPlusNormal"/>
        <w:jc w:val="right"/>
      </w:pPr>
      <w:r>
        <w:lastRenderedPageBreak/>
        <w:t>государственной услуги</w:t>
      </w:r>
    </w:p>
    <w:p w:rsidR="006D5E82" w:rsidRDefault="006D5E82">
      <w:pPr>
        <w:pStyle w:val="ConsPlusNormal"/>
        <w:jc w:val="right"/>
      </w:pPr>
      <w:r>
        <w:t>"Предоставление путевки</w:t>
      </w:r>
    </w:p>
    <w:p w:rsidR="006D5E82" w:rsidRDefault="006D5E82">
      <w:pPr>
        <w:pStyle w:val="ConsPlusNormal"/>
        <w:jc w:val="right"/>
      </w:pPr>
      <w:r>
        <w:t>в санаторно-оздоровительные</w:t>
      </w:r>
    </w:p>
    <w:p w:rsidR="006D5E82" w:rsidRDefault="006D5E82">
      <w:pPr>
        <w:pStyle w:val="ConsPlusNormal"/>
        <w:jc w:val="right"/>
      </w:pPr>
      <w:r>
        <w:t>детские лагеря</w:t>
      </w:r>
    </w:p>
    <w:p w:rsidR="006D5E82" w:rsidRDefault="006D5E82">
      <w:pPr>
        <w:pStyle w:val="ConsPlusNormal"/>
        <w:jc w:val="right"/>
      </w:pPr>
      <w:r>
        <w:t>круглогодичного действия</w:t>
      </w:r>
    </w:p>
    <w:p w:rsidR="006D5E82" w:rsidRDefault="006D5E82">
      <w:pPr>
        <w:pStyle w:val="ConsPlusNormal"/>
        <w:jc w:val="right"/>
      </w:pPr>
      <w:proofErr w:type="gramStart"/>
      <w:r>
        <w:t>(для детей школьного возраста</w:t>
      </w:r>
      <w:proofErr w:type="gramEnd"/>
    </w:p>
    <w:p w:rsidR="006D5E82" w:rsidRDefault="006D5E82">
      <w:pPr>
        <w:pStyle w:val="ConsPlusNormal"/>
        <w:jc w:val="right"/>
      </w:pPr>
      <w:r>
        <w:t>до достижения ими 18 лет,</w:t>
      </w:r>
    </w:p>
    <w:p w:rsidR="006D5E82" w:rsidRDefault="006D5E82">
      <w:pPr>
        <w:pStyle w:val="ConsPlusNormal"/>
        <w:jc w:val="right"/>
      </w:pPr>
      <w:r>
        <w:t>за исключением детей-инвалидов)"</w:t>
      </w:r>
    </w:p>
    <w:p w:rsidR="006D5E82" w:rsidRDefault="006D5E82">
      <w:pPr>
        <w:pStyle w:val="ConsPlusNormal"/>
        <w:jc w:val="both"/>
      </w:pPr>
    </w:p>
    <w:p w:rsidR="006D5E82" w:rsidRDefault="006D5E82">
      <w:pPr>
        <w:pStyle w:val="ConsPlusTitle"/>
        <w:jc w:val="center"/>
      </w:pPr>
      <w:bookmarkStart w:id="18" w:name="P1027"/>
      <w:bookmarkEnd w:id="18"/>
      <w:r>
        <w:t>Информация</w:t>
      </w:r>
    </w:p>
    <w:p w:rsidR="006D5E82" w:rsidRDefault="006D5E82">
      <w:pPr>
        <w:pStyle w:val="ConsPlusTitle"/>
        <w:jc w:val="center"/>
      </w:pPr>
      <w:r>
        <w:t>о местонахождении, контактных телефонах,</w:t>
      </w:r>
    </w:p>
    <w:p w:rsidR="006D5E82" w:rsidRDefault="006D5E82">
      <w:pPr>
        <w:pStyle w:val="ConsPlusTitle"/>
        <w:jc w:val="center"/>
      </w:pPr>
      <w:proofErr w:type="gramStart"/>
      <w:r>
        <w:t>адресах</w:t>
      </w:r>
      <w:proofErr w:type="gramEnd"/>
      <w:r>
        <w:t xml:space="preserve"> электронной почты многофункциональных центров</w:t>
      </w:r>
    </w:p>
    <w:p w:rsidR="006D5E82" w:rsidRDefault="006D5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E82">
        <w:trPr>
          <w:jc w:val="center"/>
        </w:trPr>
        <w:tc>
          <w:tcPr>
            <w:tcW w:w="9294" w:type="dxa"/>
            <w:tcBorders>
              <w:top w:val="nil"/>
              <w:left w:val="single" w:sz="24" w:space="0" w:color="CED3F1"/>
              <w:bottom w:val="nil"/>
              <w:right w:val="single" w:sz="24" w:space="0" w:color="F4F3F8"/>
            </w:tcBorders>
            <w:shd w:val="clear" w:color="auto" w:fill="F4F3F8"/>
          </w:tcPr>
          <w:p w:rsidR="006D5E82" w:rsidRDefault="006D5E82">
            <w:pPr>
              <w:pStyle w:val="ConsPlusNormal"/>
              <w:jc w:val="center"/>
            </w:pPr>
            <w:r>
              <w:rPr>
                <w:color w:val="392C69"/>
              </w:rPr>
              <w:t>Список изменяющих документов</w:t>
            </w:r>
          </w:p>
          <w:p w:rsidR="006D5E82" w:rsidRDefault="006D5E82">
            <w:pPr>
              <w:pStyle w:val="ConsPlusNormal"/>
              <w:jc w:val="center"/>
            </w:pPr>
            <w:proofErr w:type="gramStart"/>
            <w:r>
              <w:rPr>
                <w:color w:val="392C69"/>
              </w:rPr>
              <w:t xml:space="preserve">(в ред. </w:t>
            </w:r>
            <w:hyperlink r:id="rId140" w:history="1">
              <w:r>
                <w:rPr>
                  <w:color w:val="0000FF"/>
                </w:rPr>
                <w:t>Постановления</w:t>
              </w:r>
            </w:hyperlink>
            <w:r>
              <w:rPr>
                <w:color w:val="392C69"/>
              </w:rPr>
              <w:t xml:space="preserve"> Правительства Челябинской области</w:t>
            </w:r>
            <w:proofErr w:type="gramEnd"/>
          </w:p>
          <w:p w:rsidR="006D5E82" w:rsidRDefault="006D5E82">
            <w:pPr>
              <w:pStyle w:val="ConsPlusNormal"/>
              <w:jc w:val="center"/>
            </w:pPr>
            <w:r>
              <w:rPr>
                <w:color w:val="392C69"/>
              </w:rPr>
              <w:t>от 20.06.2018 N 299-П)</w:t>
            </w:r>
          </w:p>
        </w:tc>
      </w:tr>
    </w:tbl>
    <w:p w:rsidR="006D5E82" w:rsidRDefault="006D5E82">
      <w:pPr>
        <w:pStyle w:val="ConsPlusNormal"/>
        <w:jc w:val="both"/>
      </w:pPr>
    </w:p>
    <w:p w:rsidR="006D5E82" w:rsidRDefault="006D5E82">
      <w:pPr>
        <w:sectPr w:rsidR="006D5E8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6D5E82">
        <w:tc>
          <w:tcPr>
            <w:tcW w:w="624" w:type="dxa"/>
          </w:tcPr>
          <w:p w:rsidR="006D5E82" w:rsidRDefault="006D5E82">
            <w:pPr>
              <w:pStyle w:val="ConsPlusNormal"/>
              <w:jc w:val="center"/>
            </w:pPr>
            <w:r>
              <w:lastRenderedPageBreak/>
              <w:t xml:space="preserve">N </w:t>
            </w:r>
            <w:proofErr w:type="gramStart"/>
            <w:r>
              <w:t>п</w:t>
            </w:r>
            <w:proofErr w:type="gramEnd"/>
            <w:r>
              <w:t>/п</w:t>
            </w:r>
          </w:p>
        </w:tc>
        <w:tc>
          <w:tcPr>
            <w:tcW w:w="2211" w:type="dxa"/>
          </w:tcPr>
          <w:p w:rsidR="006D5E82" w:rsidRDefault="006D5E82">
            <w:pPr>
              <w:pStyle w:val="ConsPlusNormal"/>
              <w:jc w:val="center"/>
            </w:pPr>
            <w:r>
              <w:t>Наименование муниципального образования</w:t>
            </w:r>
          </w:p>
        </w:tc>
        <w:tc>
          <w:tcPr>
            <w:tcW w:w="4025" w:type="dxa"/>
          </w:tcPr>
          <w:p w:rsidR="006D5E82" w:rsidRDefault="006D5E82">
            <w:pPr>
              <w:pStyle w:val="ConsPlusNormal"/>
              <w:jc w:val="center"/>
            </w:pPr>
            <w:r>
              <w:t>Наименование многофункционального центра</w:t>
            </w:r>
          </w:p>
        </w:tc>
        <w:tc>
          <w:tcPr>
            <w:tcW w:w="3345" w:type="dxa"/>
          </w:tcPr>
          <w:p w:rsidR="006D5E82" w:rsidRDefault="006D5E82">
            <w:pPr>
              <w:pStyle w:val="ConsPlusNormal"/>
              <w:jc w:val="center"/>
            </w:pPr>
            <w:r>
              <w:t>Почтовый адрес многофункционального центра</w:t>
            </w:r>
          </w:p>
        </w:tc>
        <w:tc>
          <w:tcPr>
            <w:tcW w:w="3402" w:type="dxa"/>
          </w:tcPr>
          <w:p w:rsidR="006D5E82" w:rsidRDefault="006D5E82">
            <w:pPr>
              <w:pStyle w:val="ConsPlusNormal"/>
              <w:jc w:val="center"/>
            </w:pPr>
            <w:r>
              <w:t>Телефон для справок, консультаций, адрес электронной почты, адрес сайта</w:t>
            </w:r>
          </w:p>
        </w:tc>
      </w:tr>
      <w:tr w:rsidR="006D5E82">
        <w:tc>
          <w:tcPr>
            <w:tcW w:w="624" w:type="dxa"/>
            <w:vAlign w:val="center"/>
          </w:tcPr>
          <w:p w:rsidR="006D5E82" w:rsidRDefault="006D5E82">
            <w:pPr>
              <w:pStyle w:val="ConsPlusNormal"/>
              <w:jc w:val="center"/>
            </w:pPr>
            <w:r>
              <w:t>1.</w:t>
            </w:r>
          </w:p>
        </w:tc>
        <w:tc>
          <w:tcPr>
            <w:tcW w:w="2211" w:type="dxa"/>
            <w:vAlign w:val="center"/>
          </w:tcPr>
          <w:p w:rsidR="006D5E82" w:rsidRDefault="006D5E82">
            <w:pPr>
              <w:pStyle w:val="ConsPlusNormal"/>
              <w:jc w:val="center"/>
            </w:pPr>
            <w:r>
              <w:t>Агаповский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6D5E82" w:rsidRDefault="006D5E82">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6D5E82" w:rsidRDefault="006D5E82">
            <w:pPr>
              <w:pStyle w:val="ConsPlusNormal"/>
              <w:jc w:val="center"/>
            </w:pPr>
            <w:r>
              <w:t>(8-351-40) 2-00-34</w:t>
            </w:r>
          </w:p>
          <w:p w:rsidR="006D5E82" w:rsidRDefault="006D5E82">
            <w:pPr>
              <w:pStyle w:val="ConsPlusNormal"/>
              <w:jc w:val="center"/>
            </w:pPr>
            <w:r>
              <w:t>infoagap@mail.ru</w:t>
            </w:r>
          </w:p>
        </w:tc>
      </w:tr>
      <w:tr w:rsidR="006D5E82">
        <w:tc>
          <w:tcPr>
            <w:tcW w:w="624" w:type="dxa"/>
            <w:vAlign w:val="center"/>
          </w:tcPr>
          <w:p w:rsidR="006D5E82" w:rsidRDefault="006D5E82">
            <w:pPr>
              <w:pStyle w:val="ConsPlusNormal"/>
              <w:jc w:val="center"/>
            </w:pPr>
            <w:r>
              <w:t>2.</w:t>
            </w:r>
          </w:p>
        </w:tc>
        <w:tc>
          <w:tcPr>
            <w:tcW w:w="2211" w:type="dxa"/>
            <w:vAlign w:val="center"/>
          </w:tcPr>
          <w:p w:rsidR="006D5E82" w:rsidRDefault="006D5E82">
            <w:pPr>
              <w:pStyle w:val="ConsPlusNormal"/>
              <w:jc w:val="center"/>
            </w:pPr>
            <w:r>
              <w:t>Аргаяшский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6D5E82" w:rsidRDefault="006D5E82">
            <w:pPr>
              <w:pStyle w:val="ConsPlusNormal"/>
              <w:jc w:val="center"/>
            </w:pPr>
            <w:r>
              <w:t>456881, Челябинская область, Аргаяшский район, село Аргаяш, улица Ленина, дом 11</w:t>
            </w:r>
          </w:p>
        </w:tc>
        <w:tc>
          <w:tcPr>
            <w:tcW w:w="3402" w:type="dxa"/>
            <w:vAlign w:val="center"/>
          </w:tcPr>
          <w:p w:rsidR="006D5E82" w:rsidRDefault="006D5E82">
            <w:pPr>
              <w:pStyle w:val="ConsPlusNormal"/>
              <w:jc w:val="center"/>
            </w:pPr>
            <w:r>
              <w:t>(8-351-31) 2-13-38</w:t>
            </w:r>
          </w:p>
          <w:p w:rsidR="006D5E82" w:rsidRDefault="006D5E82">
            <w:pPr>
              <w:pStyle w:val="ConsPlusNormal"/>
              <w:jc w:val="center"/>
            </w:pPr>
            <w:r>
              <w:t>mfc_argayash@mail.ru</w:t>
            </w:r>
          </w:p>
        </w:tc>
      </w:tr>
      <w:tr w:rsidR="006D5E82">
        <w:tc>
          <w:tcPr>
            <w:tcW w:w="624" w:type="dxa"/>
            <w:vAlign w:val="center"/>
          </w:tcPr>
          <w:p w:rsidR="006D5E82" w:rsidRDefault="006D5E82">
            <w:pPr>
              <w:pStyle w:val="ConsPlusNormal"/>
              <w:jc w:val="center"/>
            </w:pPr>
            <w:r>
              <w:t>3.</w:t>
            </w:r>
          </w:p>
        </w:tc>
        <w:tc>
          <w:tcPr>
            <w:tcW w:w="2211" w:type="dxa"/>
            <w:vAlign w:val="center"/>
          </w:tcPr>
          <w:p w:rsidR="006D5E82" w:rsidRDefault="006D5E82">
            <w:pPr>
              <w:pStyle w:val="ConsPlusNormal"/>
              <w:jc w:val="center"/>
            </w:pPr>
            <w:r>
              <w:t>Ашинский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6D5E82" w:rsidRDefault="006D5E82">
            <w:pPr>
              <w:pStyle w:val="ConsPlusNormal"/>
              <w:jc w:val="center"/>
            </w:pPr>
            <w:r>
              <w:t>456010, Челябинская область, город Аша, улица 40 лет Победы, дом 21</w:t>
            </w:r>
          </w:p>
        </w:tc>
        <w:tc>
          <w:tcPr>
            <w:tcW w:w="3402" w:type="dxa"/>
            <w:vAlign w:val="center"/>
          </w:tcPr>
          <w:p w:rsidR="006D5E82" w:rsidRDefault="006D5E82">
            <w:pPr>
              <w:pStyle w:val="ConsPlusNormal"/>
              <w:jc w:val="center"/>
            </w:pPr>
            <w:r>
              <w:t>(8-351-59) 2-08-88</w:t>
            </w:r>
          </w:p>
          <w:p w:rsidR="006D5E82" w:rsidRDefault="006D5E82">
            <w:pPr>
              <w:pStyle w:val="ConsPlusNormal"/>
              <w:jc w:val="center"/>
            </w:pPr>
            <w:r>
              <w:t>mfc@admamr.ru</w:t>
            </w:r>
          </w:p>
          <w:p w:rsidR="006D5E82" w:rsidRDefault="006D5E82">
            <w:pPr>
              <w:pStyle w:val="ConsPlusNormal"/>
              <w:jc w:val="center"/>
            </w:pPr>
            <w:r>
              <w:t>www.мфц</w:t>
            </w:r>
            <w:proofErr w:type="gramStart"/>
            <w:r>
              <w:t>.а</w:t>
            </w:r>
            <w:proofErr w:type="gramEnd"/>
            <w:r>
              <w:t>ша-район.рф</w:t>
            </w:r>
          </w:p>
        </w:tc>
      </w:tr>
      <w:tr w:rsidR="006D5E82">
        <w:tc>
          <w:tcPr>
            <w:tcW w:w="624" w:type="dxa"/>
            <w:vAlign w:val="center"/>
          </w:tcPr>
          <w:p w:rsidR="006D5E82" w:rsidRDefault="006D5E82">
            <w:pPr>
              <w:pStyle w:val="ConsPlusNormal"/>
              <w:jc w:val="center"/>
            </w:pPr>
            <w:r>
              <w:t>4.</w:t>
            </w:r>
          </w:p>
        </w:tc>
        <w:tc>
          <w:tcPr>
            <w:tcW w:w="2211" w:type="dxa"/>
            <w:vAlign w:val="center"/>
          </w:tcPr>
          <w:p w:rsidR="006D5E82" w:rsidRDefault="006D5E82">
            <w:pPr>
              <w:pStyle w:val="ConsPlusNormal"/>
              <w:jc w:val="center"/>
            </w:pPr>
            <w:r>
              <w:t>Брединский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6D5E82" w:rsidRDefault="006D5E82">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6D5E82" w:rsidRDefault="006D5E82">
            <w:pPr>
              <w:pStyle w:val="ConsPlusNormal"/>
              <w:jc w:val="center"/>
            </w:pPr>
            <w:r>
              <w:t>(8-351-41) 3-42-05</w:t>
            </w:r>
          </w:p>
          <w:p w:rsidR="006D5E82" w:rsidRDefault="006D5E82">
            <w:pPr>
              <w:pStyle w:val="ConsPlusNormal"/>
              <w:jc w:val="center"/>
            </w:pPr>
            <w:r>
              <w:t>mfcbredy74@mail.ru</w:t>
            </w:r>
          </w:p>
        </w:tc>
      </w:tr>
      <w:tr w:rsidR="006D5E82">
        <w:tc>
          <w:tcPr>
            <w:tcW w:w="624" w:type="dxa"/>
            <w:vAlign w:val="center"/>
          </w:tcPr>
          <w:p w:rsidR="006D5E82" w:rsidRDefault="006D5E82">
            <w:pPr>
              <w:pStyle w:val="ConsPlusNormal"/>
              <w:jc w:val="center"/>
            </w:pPr>
            <w:r>
              <w:t>5.</w:t>
            </w:r>
          </w:p>
        </w:tc>
        <w:tc>
          <w:tcPr>
            <w:tcW w:w="2211" w:type="dxa"/>
            <w:vAlign w:val="center"/>
          </w:tcPr>
          <w:p w:rsidR="006D5E82" w:rsidRDefault="006D5E82">
            <w:pPr>
              <w:pStyle w:val="ConsPlusNormal"/>
              <w:jc w:val="center"/>
            </w:pPr>
            <w:r>
              <w:t>Варненский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6D5E82" w:rsidRDefault="006D5E82">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6D5E82" w:rsidRDefault="006D5E82">
            <w:pPr>
              <w:pStyle w:val="ConsPlusNormal"/>
              <w:jc w:val="center"/>
            </w:pPr>
            <w:r>
              <w:t>(8-351-42) 3-01-15</w:t>
            </w:r>
          </w:p>
          <w:p w:rsidR="006D5E82" w:rsidRDefault="006D5E82">
            <w:pPr>
              <w:pStyle w:val="ConsPlusNormal"/>
              <w:jc w:val="center"/>
            </w:pPr>
            <w:r>
              <w:t>mfc@varna74.ru</w:t>
            </w:r>
          </w:p>
        </w:tc>
      </w:tr>
      <w:tr w:rsidR="006D5E82">
        <w:tc>
          <w:tcPr>
            <w:tcW w:w="624" w:type="dxa"/>
            <w:vAlign w:val="center"/>
          </w:tcPr>
          <w:p w:rsidR="006D5E82" w:rsidRDefault="006D5E82">
            <w:pPr>
              <w:pStyle w:val="ConsPlusNormal"/>
              <w:jc w:val="center"/>
            </w:pPr>
            <w:r>
              <w:t>6.</w:t>
            </w:r>
          </w:p>
        </w:tc>
        <w:tc>
          <w:tcPr>
            <w:tcW w:w="2211" w:type="dxa"/>
            <w:vAlign w:val="center"/>
          </w:tcPr>
          <w:p w:rsidR="006D5E82" w:rsidRDefault="006D5E82">
            <w:pPr>
              <w:pStyle w:val="ConsPlusNormal"/>
              <w:jc w:val="center"/>
            </w:pPr>
            <w:r>
              <w:t xml:space="preserve">Верхнеуральский </w:t>
            </w:r>
            <w:r>
              <w:lastRenderedPageBreak/>
              <w:t>муниципальный район</w:t>
            </w:r>
          </w:p>
        </w:tc>
        <w:tc>
          <w:tcPr>
            <w:tcW w:w="4025" w:type="dxa"/>
            <w:vAlign w:val="center"/>
          </w:tcPr>
          <w:p w:rsidR="006D5E82" w:rsidRDefault="006D5E82">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6D5E82" w:rsidRDefault="006D5E82">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6D5E82" w:rsidRDefault="006D5E82">
            <w:pPr>
              <w:pStyle w:val="ConsPlusNormal"/>
              <w:jc w:val="center"/>
            </w:pPr>
            <w:r>
              <w:lastRenderedPageBreak/>
              <w:t>(8-351-43) 5-57-12</w:t>
            </w:r>
          </w:p>
          <w:p w:rsidR="006D5E82" w:rsidRDefault="006D5E82">
            <w:pPr>
              <w:pStyle w:val="ConsPlusNormal"/>
              <w:jc w:val="center"/>
            </w:pPr>
            <w:r>
              <w:lastRenderedPageBreak/>
              <w:t>verhneuralsk@mfc-chelobl.ru</w:t>
            </w:r>
          </w:p>
        </w:tc>
      </w:tr>
      <w:tr w:rsidR="006D5E82">
        <w:tc>
          <w:tcPr>
            <w:tcW w:w="624" w:type="dxa"/>
            <w:vAlign w:val="center"/>
          </w:tcPr>
          <w:p w:rsidR="006D5E82" w:rsidRDefault="006D5E82">
            <w:pPr>
              <w:pStyle w:val="ConsPlusNormal"/>
              <w:jc w:val="center"/>
            </w:pPr>
            <w:r>
              <w:lastRenderedPageBreak/>
              <w:t>7.</w:t>
            </w:r>
          </w:p>
        </w:tc>
        <w:tc>
          <w:tcPr>
            <w:tcW w:w="2211" w:type="dxa"/>
            <w:vAlign w:val="center"/>
          </w:tcPr>
          <w:p w:rsidR="006D5E82" w:rsidRDefault="006D5E82">
            <w:pPr>
              <w:pStyle w:val="ConsPlusNormal"/>
              <w:jc w:val="center"/>
            </w:pPr>
            <w:r>
              <w:t>Верхнеуфалейский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6D5E82" w:rsidRDefault="006D5E82">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402" w:type="dxa"/>
            <w:vAlign w:val="center"/>
          </w:tcPr>
          <w:p w:rsidR="006D5E82" w:rsidRDefault="006D5E82">
            <w:pPr>
              <w:pStyle w:val="ConsPlusNormal"/>
              <w:jc w:val="center"/>
            </w:pPr>
            <w:r>
              <w:t>(8-351-64) 5-59-82</w:t>
            </w:r>
          </w:p>
          <w:p w:rsidR="006D5E82" w:rsidRDefault="006D5E82">
            <w:pPr>
              <w:pStyle w:val="ConsPlusNormal"/>
              <w:jc w:val="center"/>
            </w:pPr>
            <w:r>
              <w:t>mfc.ufaley@gmail.com</w:t>
            </w:r>
          </w:p>
        </w:tc>
      </w:tr>
      <w:tr w:rsidR="006D5E82">
        <w:tc>
          <w:tcPr>
            <w:tcW w:w="624" w:type="dxa"/>
            <w:vMerge w:val="restart"/>
            <w:vAlign w:val="center"/>
          </w:tcPr>
          <w:p w:rsidR="006D5E82" w:rsidRDefault="006D5E82">
            <w:pPr>
              <w:pStyle w:val="ConsPlusNormal"/>
              <w:jc w:val="center"/>
            </w:pPr>
            <w:r>
              <w:t>8.</w:t>
            </w:r>
          </w:p>
        </w:tc>
        <w:tc>
          <w:tcPr>
            <w:tcW w:w="2211" w:type="dxa"/>
            <w:vMerge w:val="restart"/>
            <w:vAlign w:val="center"/>
          </w:tcPr>
          <w:p w:rsidR="006D5E82" w:rsidRDefault="006D5E82">
            <w:pPr>
              <w:pStyle w:val="ConsPlusNormal"/>
              <w:jc w:val="center"/>
            </w:pPr>
            <w:r>
              <w:t>Златоустовский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6D5E82" w:rsidRDefault="006D5E82">
            <w:pPr>
              <w:pStyle w:val="ConsPlusNormal"/>
              <w:jc w:val="center"/>
            </w:pPr>
            <w:r>
              <w:t>456200, Челябинская область, город Златоуст, улица имени Н.Б. Скворцова, дом 32</w:t>
            </w:r>
          </w:p>
        </w:tc>
        <w:tc>
          <w:tcPr>
            <w:tcW w:w="3402" w:type="dxa"/>
            <w:vAlign w:val="center"/>
          </w:tcPr>
          <w:p w:rsidR="006D5E82" w:rsidRDefault="006D5E82">
            <w:pPr>
              <w:pStyle w:val="ConsPlusNormal"/>
              <w:jc w:val="center"/>
            </w:pPr>
            <w:r>
              <w:t>(8-351-3) 62-06-95</w:t>
            </w:r>
          </w:p>
          <w:p w:rsidR="006D5E82" w:rsidRDefault="006D5E82">
            <w:pPr>
              <w:pStyle w:val="ConsPlusNormal"/>
              <w:jc w:val="center"/>
            </w:pPr>
            <w:r>
              <w:t>(8-351-3) 79-12-36</w:t>
            </w:r>
          </w:p>
          <w:p w:rsidR="006D5E82" w:rsidRDefault="006D5E82">
            <w:pPr>
              <w:pStyle w:val="ConsPlusNormal"/>
              <w:jc w:val="center"/>
            </w:pPr>
            <w:r>
              <w:t>mfczgo@mail.ru</w:t>
            </w:r>
          </w:p>
          <w:p w:rsidR="006D5E82" w:rsidRDefault="006D5E82">
            <w:pPr>
              <w:pStyle w:val="ConsPlusNormal"/>
              <w:jc w:val="center"/>
            </w:pPr>
            <w:r>
              <w:t>www.mfczgo.ru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456200, Челябинская область, город Златоуст, улица 40 лет Победы, дом 14</w:t>
            </w:r>
          </w:p>
        </w:tc>
        <w:tc>
          <w:tcPr>
            <w:tcW w:w="3402" w:type="dxa"/>
            <w:vAlign w:val="center"/>
          </w:tcPr>
          <w:p w:rsidR="006D5E82" w:rsidRDefault="006D5E82">
            <w:pPr>
              <w:pStyle w:val="ConsPlusNormal"/>
              <w:jc w:val="center"/>
            </w:pPr>
            <w:r>
              <w:t>(8-351-3) 79-13-32</w:t>
            </w:r>
          </w:p>
          <w:p w:rsidR="006D5E82" w:rsidRDefault="006D5E82">
            <w:pPr>
              <w:pStyle w:val="ConsPlusNormal"/>
              <w:jc w:val="center"/>
            </w:pPr>
            <w:r>
              <w:t>mfczgo@mail.ru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456200, Челябинская область, город Златоуст, улица имени П.П. Аносова, дом 259</w:t>
            </w:r>
          </w:p>
        </w:tc>
        <w:tc>
          <w:tcPr>
            <w:tcW w:w="3402" w:type="dxa"/>
            <w:vAlign w:val="center"/>
          </w:tcPr>
          <w:p w:rsidR="006D5E82" w:rsidRDefault="006D5E82">
            <w:pPr>
              <w:pStyle w:val="ConsPlusNormal"/>
              <w:jc w:val="center"/>
            </w:pPr>
            <w:r>
              <w:t>mfczgo@mail.ru</w:t>
            </w:r>
          </w:p>
        </w:tc>
      </w:tr>
      <w:tr w:rsidR="006D5E82">
        <w:tc>
          <w:tcPr>
            <w:tcW w:w="624" w:type="dxa"/>
            <w:vAlign w:val="center"/>
          </w:tcPr>
          <w:p w:rsidR="006D5E82" w:rsidRDefault="006D5E82">
            <w:pPr>
              <w:pStyle w:val="ConsPlusNormal"/>
              <w:jc w:val="center"/>
            </w:pPr>
            <w:r>
              <w:t>9.</w:t>
            </w:r>
          </w:p>
        </w:tc>
        <w:tc>
          <w:tcPr>
            <w:tcW w:w="2211" w:type="dxa"/>
            <w:vAlign w:val="center"/>
          </w:tcPr>
          <w:p w:rsidR="006D5E82" w:rsidRDefault="006D5E82">
            <w:pPr>
              <w:pStyle w:val="ConsPlusNormal"/>
              <w:jc w:val="center"/>
            </w:pPr>
            <w:r>
              <w:t>Еманжелинский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6D5E82" w:rsidRDefault="006D5E82">
            <w:pPr>
              <w:pStyle w:val="ConsPlusNormal"/>
              <w:jc w:val="center"/>
            </w:pPr>
            <w:r>
              <w:t>456584, Челябинская область, город Еманжелинск, улица Чайковского, дом 5</w:t>
            </w:r>
          </w:p>
        </w:tc>
        <w:tc>
          <w:tcPr>
            <w:tcW w:w="3402" w:type="dxa"/>
            <w:vAlign w:val="center"/>
          </w:tcPr>
          <w:p w:rsidR="006D5E82" w:rsidRDefault="006D5E82">
            <w:pPr>
              <w:pStyle w:val="ConsPlusNormal"/>
              <w:jc w:val="center"/>
            </w:pPr>
            <w:r>
              <w:t>(8-351-38) 2-10-20</w:t>
            </w:r>
          </w:p>
          <w:p w:rsidR="006D5E82" w:rsidRDefault="006D5E82">
            <w:pPr>
              <w:pStyle w:val="ConsPlusNormal"/>
              <w:jc w:val="center"/>
            </w:pPr>
            <w:r>
              <w:t>emmfc@yandex.ru</w:t>
            </w:r>
          </w:p>
        </w:tc>
      </w:tr>
      <w:tr w:rsidR="006D5E82">
        <w:tc>
          <w:tcPr>
            <w:tcW w:w="624" w:type="dxa"/>
            <w:vAlign w:val="center"/>
          </w:tcPr>
          <w:p w:rsidR="006D5E82" w:rsidRDefault="006D5E82">
            <w:pPr>
              <w:pStyle w:val="ConsPlusNormal"/>
              <w:jc w:val="center"/>
            </w:pPr>
            <w:r>
              <w:t>10.</w:t>
            </w:r>
          </w:p>
        </w:tc>
        <w:tc>
          <w:tcPr>
            <w:tcW w:w="2211" w:type="dxa"/>
            <w:vAlign w:val="center"/>
          </w:tcPr>
          <w:p w:rsidR="006D5E82" w:rsidRDefault="006D5E82">
            <w:pPr>
              <w:pStyle w:val="ConsPlusNormal"/>
              <w:jc w:val="center"/>
            </w:pPr>
            <w:r>
              <w:t>Еткульский муниципальный район</w:t>
            </w:r>
          </w:p>
        </w:tc>
        <w:tc>
          <w:tcPr>
            <w:tcW w:w="4025" w:type="dxa"/>
            <w:vAlign w:val="center"/>
          </w:tcPr>
          <w:p w:rsidR="006D5E82" w:rsidRDefault="006D5E82">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6D5E82" w:rsidRDefault="006D5E82">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6D5E82" w:rsidRDefault="006D5E82">
            <w:pPr>
              <w:pStyle w:val="ConsPlusNormal"/>
              <w:jc w:val="center"/>
            </w:pPr>
            <w:r>
              <w:t>(8-351-45) 2-23-23</w:t>
            </w:r>
          </w:p>
          <w:p w:rsidR="006D5E82" w:rsidRDefault="006D5E82">
            <w:pPr>
              <w:pStyle w:val="ConsPlusNormal"/>
              <w:jc w:val="center"/>
            </w:pPr>
            <w:r>
              <w:t>mfc-Etkul@mail.ru</w:t>
            </w:r>
          </w:p>
        </w:tc>
      </w:tr>
      <w:tr w:rsidR="006D5E82">
        <w:tc>
          <w:tcPr>
            <w:tcW w:w="624" w:type="dxa"/>
            <w:vAlign w:val="center"/>
          </w:tcPr>
          <w:p w:rsidR="006D5E82" w:rsidRDefault="006D5E82">
            <w:pPr>
              <w:pStyle w:val="ConsPlusNormal"/>
              <w:jc w:val="center"/>
            </w:pPr>
            <w:r>
              <w:lastRenderedPageBreak/>
              <w:t>11.</w:t>
            </w:r>
          </w:p>
        </w:tc>
        <w:tc>
          <w:tcPr>
            <w:tcW w:w="2211" w:type="dxa"/>
            <w:vAlign w:val="center"/>
          </w:tcPr>
          <w:p w:rsidR="006D5E82" w:rsidRDefault="006D5E82">
            <w:pPr>
              <w:pStyle w:val="ConsPlusNormal"/>
              <w:jc w:val="center"/>
            </w:pPr>
            <w:r>
              <w:t>Карабашский городской округ</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6D5E82" w:rsidRDefault="006D5E82">
            <w:pPr>
              <w:pStyle w:val="ConsPlusNormal"/>
              <w:jc w:val="center"/>
            </w:pPr>
            <w:r>
              <w:t>456140, Челябинская область, город Карабаш, улица Островского, дом 7</w:t>
            </w:r>
          </w:p>
        </w:tc>
        <w:tc>
          <w:tcPr>
            <w:tcW w:w="3402" w:type="dxa"/>
            <w:vAlign w:val="center"/>
          </w:tcPr>
          <w:p w:rsidR="006D5E82" w:rsidRDefault="006D5E82">
            <w:pPr>
              <w:pStyle w:val="ConsPlusNormal"/>
              <w:jc w:val="center"/>
            </w:pPr>
            <w:r>
              <w:t>(8-351-53) 3-48-42</w:t>
            </w:r>
          </w:p>
          <w:p w:rsidR="006D5E82" w:rsidRDefault="006D5E82">
            <w:pPr>
              <w:pStyle w:val="ConsPlusNormal"/>
              <w:jc w:val="center"/>
            </w:pPr>
            <w:r>
              <w:t>mfckarabash@mail.ru</w:t>
            </w:r>
          </w:p>
        </w:tc>
      </w:tr>
      <w:tr w:rsidR="006D5E82">
        <w:tc>
          <w:tcPr>
            <w:tcW w:w="624" w:type="dxa"/>
            <w:vAlign w:val="center"/>
          </w:tcPr>
          <w:p w:rsidR="006D5E82" w:rsidRDefault="006D5E82">
            <w:pPr>
              <w:pStyle w:val="ConsPlusNormal"/>
              <w:jc w:val="center"/>
            </w:pPr>
            <w:r>
              <w:t>12.</w:t>
            </w:r>
          </w:p>
        </w:tc>
        <w:tc>
          <w:tcPr>
            <w:tcW w:w="2211" w:type="dxa"/>
            <w:vAlign w:val="center"/>
          </w:tcPr>
          <w:p w:rsidR="006D5E82" w:rsidRDefault="006D5E82">
            <w:pPr>
              <w:pStyle w:val="ConsPlusNormal"/>
              <w:jc w:val="center"/>
            </w:pPr>
            <w:r>
              <w:t>Карталинский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6D5E82" w:rsidRDefault="006D5E82">
            <w:pPr>
              <w:pStyle w:val="ConsPlusNormal"/>
              <w:jc w:val="center"/>
            </w:pPr>
            <w:r>
              <w:t>457351, Челябинская область, город Карталы, улица Калмыкова, дом 6</w:t>
            </w:r>
          </w:p>
        </w:tc>
        <w:tc>
          <w:tcPr>
            <w:tcW w:w="3402" w:type="dxa"/>
            <w:vAlign w:val="center"/>
          </w:tcPr>
          <w:p w:rsidR="006D5E82" w:rsidRDefault="006D5E82">
            <w:pPr>
              <w:pStyle w:val="ConsPlusNormal"/>
              <w:jc w:val="center"/>
            </w:pPr>
            <w:r>
              <w:t>(8-351-33) 2-24-24</w:t>
            </w:r>
          </w:p>
          <w:p w:rsidR="006D5E82" w:rsidRDefault="006D5E82">
            <w:pPr>
              <w:pStyle w:val="ConsPlusNormal"/>
              <w:jc w:val="center"/>
            </w:pPr>
            <w:r>
              <w:t>mfc-kartal@yandex.ru</w:t>
            </w:r>
          </w:p>
        </w:tc>
      </w:tr>
      <w:tr w:rsidR="006D5E82">
        <w:tc>
          <w:tcPr>
            <w:tcW w:w="624" w:type="dxa"/>
            <w:vAlign w:val="center"/>
          </w:tcPr>
          <w:p w:rsidR="006D5E82" w:rsidRDefault="006D5E82">
            <w:pPr>
              <w:pStyle w:val="ConsPlusNormal"/>
              <w:jc w:val="center"/>
            </w:pPr>
            <w:r>
              <w:t>13.</w:t>
            </w:r>
          </w:p>
        </w:tc>
        <w:tc>
          <w:tcPr>
            <w:tcW w:w="2211" w:type="dxa"/>
            <w:vAlign w:val="center"/>
          </w:tcPr>
          <w:p w:rsidR="006D5E82" w:rsidRDefault="006D5E82">
            <w:pPr>
              <w:pStyle w:val="ConsPlusNormal"/>
              <w:jc w:val="center"/>
            </w:pPr>
            <w:r>
              <w:t>Каслинский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6D5E82" w:rsidRDefault="006D5E82">
            <w:pPr>
              <w:pStyle w:val="ConsPlusNormal"/>
              <w:jc w:val="center"/>
            </w:pPr>
            <w:r>
              <w:t>456835, Челябинская область, город Касли, улица Лобашова, дом 137, помещение 1</w:t>
            </w:r>
          </w:p>
        </w:tc>
        <w:tc>
          <w:tcPr>
            <w:tcW w:w="3402" w:type="dxa"/>
            <w:vAlign w:val="center"/>
          </w:tcPr>
          <w:p w:rsidR="006D5E82" w:rsidRDefault="006D5E82">
            <w:pPr>
              <w:pStyle w:val="ConsPlusNormal"/>
              <w:jc w:val="center"/>
            </w:pPr>
            <w:r>
              <w:t>(8-351-49) 5-54-05</w:t>
            </w:r>
          </w:p>
          <w:p w:rsidR="006D5E82" w:rsidRDefault="006D5E82">
            <w:pPr>
              <w:pStyle w:val="ConsPlusNormal"/>
              <w:jc w:val="center"/>
            </w:pPr>
            <w:r>
              <w:t>kasli@mfc-chelobl.ru</w:t>
            </w:r>
          </w:p>
        </w:tc>
      </w:tr>
      <w:tr w:rsidR="006D5E82">
        <w:tc>
          <w:tcPr>
            <w:tcW w:w="624" w:type="dxa"/>
            <w:vAlign w:val="center"/>
          </w:tcPr>
          <w:p w:rsidR="006D5E82" w:rsidRDefault="006D5E82">
            <w:pPr>
              <w:pStyle w:val="ConsPlusNormal"/>
              <w:jc w:val="center"/>
            </w:pPr>
            <w:r>
              <w:t>14.</w:t>
            </w:r>
          </w:p>
        </w:tc>
        <w:tc>
          <w:tcPr>
            <w:tcW w:w="2211" w:type="dxa"/>
            <w:vAlign w:val="center"/>
          </w:tcPr>
          <w:p w:rsidR="006D5E82" w:rsidRDefault="006D5E82">
            <w:pPr>
              <w:pStyle w:val="ConsPlusNormal"/>
              <w:jc w:val="center"/>
            </w:pPr>
            <w:proofErr w:type="gramStart"/>
            <w:r>
              <w:t>Катав-Ивановский</w:t>
            </w:r>
            <w:proofErr w:type="gramEnd"/>
            <w:r>
              <w:t xml:space="preserve"> муниципальный район</w:t>
            </w:r>
          </w:p>
        </w:tc>
        <w:tc>
          <w:tcPr>
            <w:tcW w:w="4025" w:type="dxa"/>
            <w:vAlign w:val="center"/>
          </w:tcPr>
          <w:p w:rsidR="006D5E82" w:rsidRDefault="006D5E82">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345" w:type="dxa"/>
            <w:vAlign w:val="center"/>
          </w:tcPr>
          <w:p w:rsidR="006D5E82" w:rsidRDefault="006D5E82">
            <w:pPr>
              <w:pStyle w:val="ConsPlusNormal"/>
              <w:jc w:val="center"/>
            </w:pPr>
            <w:r>
              <w:t>456110, Челябинская область, город Катав-Ивановск, улица Ленина, дом 19</w:t>
            </w:r>
          </w:p>
        </w:tc>
        <w:tc>
          <w:tcPr>
            <w:tcW w:w="3402" w:type="dxa"/>
            <w:vAlign w:val="center"/>
          </w:tcPr>
          <w:p w:rsidR="006D5E82" w:rsidRDefault="006D5E82">
            <w:pPr>
              <w:pStyle w:val="ConsPlusNormal"/>
              <w:jc w:val="center"/>
            </w:pPr>
            <w:r>
              <w:t>(8-351-47) 2-00-24</w:t>
            </w:r>
          </w:p>
          <w:p w:rsidR="006D5E82" w:rsidRDefault="006D5E82">
            <w:pPr>
              <w:pStyle w:val="ConsPlusNormal"/>
              <w:jc w:val="center"/>
            </w:pPr>
            <w:r>
              <w:t>mfc_74@mail.ru</w:t>
            </w:r>
          </w:p>
        </w:tc>
      </w:tr>
      <w:tr w:rsidR="006D5E82">
        <w:tc>
          <w:tcPr>
            <w:tcW w:w="624" w:type="dxa"/>
            <w:vAlign w:val="center"/>
          </w:tcPr>
          <w:p w:rsidR="006D5E82" w:rsidRDefault="006D5E82">
            <w:pPr>
              <w:pStyle w:val="ConsPlusNormal"/>
              <w:jc w:val="center"/>
            </w:pPr>
            <w:r>
              <w:t>15.</w:t>
            </w:r>
          </w:p>
        </w:tc>
        <w:tc>
          <w:tcPr>
            <w:tcW w:w="2211" w:type="dxa"/>
            <w:vAlign w:val="center"/>
          </w:tcPr>
          <w:p w:rsidR="006D5E82" w:rsidRDefault="006D5E82">
            <w:pPr>
              <w:pStyle w:val="ConsPlusNormal"/>
              <w:jc w:val="center"/>
            </w:pPr>
            <w:r>
              <w:t>Кизильский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6D5E82" w:rsidRDefault="006D5E82">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6D5E82" w:rsidRDefault="006D5E82">
            <w:pPr>
              <w:pStyle w:val="ConsPlusNormal"/>
              <w:jc w:val="center"/>
            </w:pPr>
            <w:r>
              <w:t>(8-351-55) 3-02-28</w:t>
            </w:r>
          </w:p>
          <w:p w:rsidR="006D5E82" w:rsidRDefault="006D5E82">
            <w:pPr>
              <w:pStyle w:val="ConsPlusNormal"/>
              <w:jc w:val="center"/>
            </w:pPr>
            <w:r>
              <w:t>mfckizil@mail.ru</w:t>
            </w:r>
          </w:p>
        </w:tc>
      </w:tr>
      <w:tr w:rsidR="006D5E82">
        <w:tc>
          <w:tcPr>
            <w:tcW w:w="624" w:type="dxa"/>
            <w:vAlign w:val="center"/>
          </w:tcPr>
          <w:p w:rsidR="006D5E82" w:rsidRDefault="006D5E82">
            <w:pPr>
              <w:pStyle w:val="ConsPlusNormal"/>
              <w:jc w:val="center"/>
            </w:pPr>
            <w:r>
              <w:t>16.</w:t>
            </w:r>
          </w:p>
        </w:tc>
        <w:tc>
          <w:tcPr>
            <w:tcW w:w="2211" w:type="dxa"/>
            <w:vAlign w:val="center"/>
          </w:tcPr>
          <w:p w:rsidR="006D5E82" w:rsidRDefault="006D5E82">
            <w:pPr>
              <w:pStyle w:val="ConsPlusNormal"/>
              <w:jc w:val="center"/>
            </w:pPr>
            <w:r>
              <w:t>Копейский городской округ</w:t>
            </w:r>
          </w:p>
        </w:tc>
        <w:tc>
          <w:tcPr>
            <w:tcW w:w="4025" w:type="dxa"/>
            <w:vAlign w:val="center"/>
          </w:tcPr>
          <w:p w:rsidR="006D5E82" w:rsidRDefault="006D5E82">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6D5E82" w:rsidRDefault="006D5E82">
            <w:pPr>
              <w:pStyle w:val="ConsPlusNormal"/>
              <w:jc w:val="center"/>
            </w:pPr>
            <w:r>
              <w:lastRenderedPageBreak/>
              <w:t>456618, Челябинская область, город Копейск, улица Борьбы, дом 14</w:t>
            </w:r>
          </w:p>
        </w:tc>
        <w:tc>
          <w:tcPr>
            <w:tcW w:w="3402" w:type="dxa"/>
            <w:vAlign w:val="center"/>
          </w:tcPr>
          <w:p w:rsidR="006D5E82" w:rsidRDefault="006D5E82">
            <w:pPr>
              <w:pStyle w:val="ConsPlusNormal"/>
              <w:jc w:val="center"/>
            </w:pPr>
            <w:r>
              <w:t>(8-351-39) 4-05-65</w:t>
            </w:r>
          </w:p>
          <w:p w:rsidR="006D5E82" w:rsidRDefault="006D5E82">
            <w:pPr>
              <w:pStyle w:val="ConsPlusNormal"/>
              <w:jc w:val="center"/>
            </w:pPr>
            <w:r>
              <w:t>mfc-kopeysk@mail.ru</w:t>
            </w:r>
          </w:p>
          <w:p w:rsidR="006D5E82" w:rsidRDefault="006D5E82">
            <w:pPr>
              <w:pStyle w:val="ConsPlusNormal"/>
              <w:jc w:val="center"/>
            </w:pPr>
            <w:r>
              <w:t>www.mfckopeisk.jimdo.com</w:t>
            </w:r>
          </w:p>
        </w:tc>
      </w:tr>
      <w:tr w:rsidR="006D5E82">
        <w:tc>
          <w:tcPr>
            <w:tcW w:w="624" w:type="dxa"/>
            <w:vAlign w:val="center"/>
          </w:tcPr>
          <w:p w:rsidR="006D5E82" w:rsidRDefault="006D5E82">
            <w:pPr>
              <w:pStyle w:val="ConsPlusNormal"/>
              <w:jc w:val="center"/>
            </w:pPr>
            <w:r>
              <w:lastRenderedPageBreak/>
              <w:t>17.</w:t>
            </w:r>
          </w:p>
        </w:tc>
        <w:tc>
          <w:tcPr>
            <w:tcW w:w="2211" w:type="dxa"/>
            <w:vAlign w:val="center"/>
          </w:tcPr>
          <w:p w:rsidR="006D5E82" w:rsidRDefault="006D5E82">
            <w:pPr>
              <w:pStyle w:val="ConsPlusNormal"/>
              <w:jc w:val="center"/>
            </w:pPr>
            <w:r>
              <w:t>Коркинский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456550, Челябинская область, город Коркино, улица 30 лет ВЛКСМ, дом 27а</w:t>
            </w:r>
          </w:p>
        </w:tc>
        <w:tc>
          <w:tcPr>
            <w:tcW w:w="3402" w:type="dxa"/>
            <w:vAlign w:val="center"/>
          </w:tcPr>
          <w:p w:rsidR="006D5E82" w:rsidRDefault="006D5E82">
            <w:pPr>
              <w:pStyle w:val="ConsPlusNormal"/>
              <w:jc w:val="center"/>
            </w:pPr>
            <w:r>
              <w:t>(8-351-52) 4-65-49</w:t>
            </w:r>
          </w:p>
          <w:p w:rsidR="006D5E82" w:rsidRDefault="006D5E82">
            <w:pPr>
              <w:pStyle w:val="ConsPlusNormal"/>
              <w:jc w:val="center"/>
            </w:pPr>
            <w:r>
              <w:t>(8-351-52) 4-65-50</w:t>
            </w:r>
          </w:p>
          <w:p w:rsidR="006D5E82" w:rsidRDefault="006D5E82">
            <w:pPr>
              <w:pStyle w:val="ConsPlusNormal"/>
              <w:jc w:val="center"/>
            </w:pPr>
            <w:r>
              <w:t>mfckork@mail.ru</w:t>
            </w:r>
          </w:p>
        </w:tc>
      </w:tr>
      <w:tr w:rsidR="006D5E82">
        <w:tc>
          <w:tcPr>
            <w:tcW w:w="624" w:type="dxa"/>
            <w:vAlign w:val="center"/>
          </w:tcPr>
          <w:p w:rsidR="006D5E82" w:rsidRDefault="006D5E82">
            <w:pPr>
              <w:pStyle w:val="ConsPlusNormal"/>
              <w:jc w:val="center"/>
            </w:pPr>
            <w:r>
              <w:t>18.</w:t>
            </w:r>
          </w:p>
        </w:tc>
        <w:tc>
          <w:tcPr>
            <w:tcW w:w="2211" w:type="dxa"/>
            <w:vAlign w:val="center"/>
          </w:tcPr>
          <w:p w:rsidR="006D5E82" w:rsidRDefault="006D5E82">
            <w:pPr>
              <w:pStyle w:val="ConsPlusNormal"/>
              <w:jc w:val="center"/>
            </w:pPr>
            <w:r>
              <w:t>Красноармейский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6D5E82" w:rsidRDefault="006D5E82">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6D5E82" w:rsidRDefault="006D5E82">
            <w:pPr>
              <w:pStyle w:val="ConsPlusNormal"/>
              <w:jc w:val="center"/>
            </w:pPr>
            <w:r>
              <w:t>(8-351-50) 5-55-18</w:t>
            </w:r>
          </w:p>
          <w:p w:rsidR="006D5E82" w:rsidRDefault="006D5E82">
            <w:pPr>
              <w:pStyle w:val="ConsPlusNormal"/>
              <w:jc w:val="center"/>
            </w:pPr>
            <w:r>
              <w:t>mfc.krasnoarmeyka@yandex.ru</w:t>
            </w:r>
          </w:p>
        </w:tc>
      </w:tr>
      <w:tr w:rsidR="006D5E82">
        <w:tc>
          <w:tcPr>
            <w:tcW w:w="624" w:type="dxa"/>
            <w:vAlign w:val="center"/>
          </w:tcPr>
          <w:p w:rsidR="006D5E82" w:rsidRDefault="006D5E82">
            <w:pPr>
              <w:pStyle w:val="ConsPlusNormal"/>
              <w:jc w:val="center"/>
            </w:pPr>
            <w:r>
              <w:t>19.</w:t>
            </w:r>
          </w:p>
        </w:tc>
        <w:tc>
          <w:tcPr>
            <w:tcW w:w="2211" w:type="dxa"/>
            <w:vAlign w:val="center"/>
          </w:tcPr>
          <w:p w:rsidR="006D5E82" w:rsidRDefault="006D5E82">
            <w:pPr>
              <w:pStyle w:val="ConsPlusNormal"/>
              <w:jc w:val="center"/>
            </w:pPr>
            <w:r>
              <w:t>Кунашакский муниципальный район</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6D5E82" w:rsidRDefault="006D5E82">
            <w:pPr>
              <w:pStyle w:val="ConsPlusNormal"/>
              <w:jc w:val="center"/>
            </w:pPr>
            <w:r>
              <w:t>456730, Челябинская область, село Кунашак, улица 8 Марта, дом 56б</w:t>
            </w:r>
          </w:p>
        </w:tc>
        <w:tc>
          <w:tcPr>
            <w:tcW w:w="3402" w:type="dxa"/>
            <w:vAlign w:val="center"/>
          </w:tcPr>
          <w:p w:rsidR="006D5E82" w:rsidRDefault="006D5E82">
            <w:pPr>
              <w:pStyle w:val="ConsPlusNormal"/>
              <w:jc w:val="center"/>
            </w:pPr>
            <w:r>
              <w:t>(8-351-48) 2-87-21</w:t>
            </w:r>
          </w:p>
          <w:p w:rsidR="006D5E82" w:rsidRDefault="006D5E82">
            <w:pPr>
              <w:pStyle w:val="ConsPlusNormal"/>
              <w:jc w:val="center"/>
            </w:pPr>
            <w:r>
              <w:t>mfc_kunashak@mail.ru</w:t>
            </w:r>
          </w:p>
          <w:p w:rsidR="006D5E82" w:rsidRDefault="006D5E82">
            <w:pPr>
              <w:pStyle w:val="ConsPlusNormal"/>
              <w:jc w:val="center"/>
            </w:pPr>
            <w:r>
              <w:t>www.mfckunashak.eps74.ru</w:t>
            </w:r>
          </w:p>
        </w:tc>
      </w:tr>
      <w:tr w:rsidR="006D5E82">
        <w:tc>
          <w:tcPr>
            <w:tcW w:w="624" w:type="dxa"/>
            <w:vAlign w:val="center"/>
          </w:tcPr>
          <w:p w:rsidR="006D5E82" w:rsidRDefault="006D5E82">
            <w:pPr>
              <w:pStyle w:val="ConsPlusNormal"/>
              <w:jc w:val="center"/>
            </w:pPr>
            <w:r>
              <w:t>20.</w:t>
            </w:r>
          </w:p>
        </w:tc>
        <w:tc>
          <w:tcPr>
            <w:tcW w:w="2211" w:type="dxa"/>
            <w:vAlign w:val="center"/>
          </w:tcPr>
          <w:p w:rsidR="006D5E82" w:rsidRDefault="006D5E82">
            <w:pPr>
              <w:pStyle w:val="ConsPlusNormal"/>
              <w:jc w:val="center"/>
            </w:pPr>
            <w:r>
              <w:t>Кусинский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6D5E82" w:rsidRDefault="006D5E82">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402" w:type="dxa"/>
            <w:vAlign w:val="center"/>
          </w:tcPr>
          <w:p w:rsidR="006D5E82" w:rsidRDefault="006D5E82">
            <w:pPr>
              <w:pStyle w:val="ConsPlusNormal"/>
              <w:jc w:val="center"/>
            </w:pPr>
            <w:r>
              <w:t>(8-351-54) 5-55-15</w:t>
            </w:r>
          </w:p>
          <w:p w:rsidR="006D5E82" w:rsidRDefault="006D5E82">
            <w:pPr>
              <w:pStyle w:val="ConsPlusNormal"/>
              <w:jc w:val="center"/>
            </w:pPr>
            <w:r>
              <w:t>mfckusa@mail.ru</w:t>
            </w:r>
          </w:p>
          <w:p w:rsidR="006D5E82" w:rsidRDefault="006D5E82">
            <w:pPr>
              <w:pStyle w:val="ConsPlusNormal"/>
              <w:jc w:val="center"/>
            </w:pPr>
            <w:r>
              <w:t>www.mfckusa.eps74.ru</w:t>
            </w:r>
          </w:p>
        </w:tc>
      </w:tr>
      <w:tr w:rsidR="006D5E82">
        <w:tc>
          <w:tcPr>
            <w:tcW w:w="624" w:type="dxa"/>
            <w:vAlign w:val="center"/>
          </w:tcPr>
          <w:p w:rsidR="006D5E82" w:rsidRDefault="006D5E82">
            <w:pPr>
              <w:pStyle w:val="ConsPlusNormal"/>
              <w:jc w:val="center"/>
            </w:pPr>
            <w:r>
              <w:t>21.</w:t>
            </w:r>
          </w:p>
        </w:tc>
        <w:tc>
          <w:tcPr>
            <w:tcW w:w="2211" w:type="dxa"/>
            <w:vAlign w:val="center"/>
          </w:tcPr>
          <w:p w:rsidR="006D5E82" w:rsidRDefault="006D5E82">
            <w:pPr>
              <w:pStyle w:val="ConsPlusNormal"/>
              <w:jc w:val="center"/>
            </w:pPr>
            <w:r>
              <w:t>Кыштымский городской округ</w:t>
            </w:r>
          </w:p>
        </w:tc>
        <w:tc>
          <w:tcPr>
            <w:tcW w:w="4025" w:type="dxa"/>
            <w:vAlign w:val="center"/>
          </w:tcPr>
          <w:p w:rsidR="006D5E82" w:rsidRDefault="006D5E82">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6D5E82" w:rsidRDefault="006D5E82">
            <w:pPr>
              <w:pStyle w:val="ConsPlusNormal"/>
              <w:jc w:val="center"/>
            </w:pPr>
            <w:r>
              <w:t>456870, Челябинская область, город Кыштым, улица Демина, дом 7</w:t>
            </w:r>
          </w:p>
        </w:tc>
        <w:tc>
          <w:tcPr>
            <w:tcW w:w="3402" w:type="dxa"/>
            <w:vAlign w:val="center"/>
          </w:tcPr>
          <w:p w:rsidR="006D5E82" w:rsidRDefault="006D5E82">
            <w:pPr>
              <w:pStyle w:val="ConsPlusNormal"/>
              <w:jc w:val="center"/>
            </w:pPr>
            <w:r>
              <w:t>(8-351-51) 4-59-02</w:t>
            </w:r>
          </w:p>
          <w:p w:rsidR="006D5E82" w:rsidRDefault="006D5E82">
            <w:pPr>
              <w:pStyle w:val="ConsPlusNormal"/>
              <w:jc w:val="center"/>
            </w:pPr>
            <w:r>
              <w:t>(8-351-51) 4-45-54</w:t>
            </w:r>
          </w:p>
          <w:p w:rsidR="006D5E82" w:rsidRDefault="006D5E82">
            <w:pPr>
              <w:pStyle w:val="ConsPlusNormal"/>
              <w:jc w:val="center"/>
            </w:pPr>
            <w:r>
              <w:t>mfckgo@yandex.ru</w:t>
            </w:r>
          </w:p>
        </w:tc>
      </w:tr>
      <w:tr w:rsidR="006D5E82">
        <w:tc>
          <w:tcPr>
            <w:tcW w:w="624" w:type="dxa"/>
            <w:vAlign w:val="center"/>
          </w:tcPr>
          <w:p w:rsidR="006D5E82" w:rsidRDefault="006D5E82">
            <w:pPr>
              <w:pStyle w:val="ConsPlusNormal"/>
              <w:jc w:val="center"/>
            </w:pPr>
            <w:r>
              <w:t>22.</w:t>
            </w:r>
          </w:p>
        </w:tc>
        <w:tc>
          <w:tcPr>
            <w:tcW w:w="2211" w:type="dxa"/>
            <w:vAlign w:val="center"/>
          </w:tcPr>
          <w:p w:rsidR="006D5E82" w:rsidRDefault="006D5E82">
            <w:pPr>
              <w:pStyle w:val="ConsPlusNormal"/>
              <w:jc w:val="center"/>
            </w:pPr>
            <w:r>
              <w:t xml:space="preserve">Локомотивный </w:t>
            </w:r>
            <w:r>
              <w:lastRenderedPageBreak/>
              <w:t>городской округ</w:t>
            </w:r>
          </w:p>
        </w:tc>
        <w:tc>
          <w:tcPr>
            <w:tcW w:w="4025" w:type="dxa"/>
            <w:vAlign w:val="center"/>
          </w:tcPr>
          <w:p w:rsidR="006D5E82" w:rsidRDefault="006D5E82">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6D5E82" w:rsidRDefault="006D5E82">
            <w:pPr>
              <w:pStyle w:val="ConsPlusNormal"/>
              <w:jc w:val="center"/>
            </w:pPr>
            <w:r>
              <w:lastRenderedPageBreak/>
              <w:t>(8-351-33) 5-67-93</w:t>
            </w:r>
          </w:p>
          <w:p w:rsidR="006D5E82" w:rsidRDefault="006D5E82">
            <w:pPr>
              <w:pStyle w:val="ConsPlusNormal"/>
              <w:jc w:val="center"/>
            </w:pPr>
            <w:r>
              <w:lastRenderedPageBreak/>
              <w:t>mfc.lgo74@gmail.com</w:t>
            </w:r>
          </w:p>
        </w:tc>
      </w:tr>
      <w:tr w:rsidR="006D5E82">
        <w:tc>
          <w:tcPr>
            <w:tcW w:w="624" w:type="dxa"/>
            <w:vMerge w:val="restart"/>
            <w:vAlign w:val="center"/>
          </w:tcPr>
          <w:p w:rsidR="006D5E82" w:rsidRDefault="006D5E82">
            <w:pPr>
              <w:pStyle w:val="ConsPlusNormal"/>
            </w:pPr>
            <w:r>
              <w:lastRenderedPageBreak/>
              <w:t>23.</w:t>
            </w:r>
          </w:p>
        </w:tc>
        <w:tc>
          <w:tcPr>
            <w:tcW w:w="2211" w:type="dxa"/>
            <w:vMerge w:val="restart"/>
            <w:vAlign w:val="center"/>
          </w:tcPr>
          <w:p w:rsidR="006D5E82" w:rsidRDefault="006D5E82">
            <w:pPr>
              <w:pStyle w:val="ConsPlusNormal"/>
              <w:jc w:val="center"/>
            </w:pPr>
            <w:r>
              <w:t>Магнитогорский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6D5E82" w:rsidRDefault="006D5E82">
            <w:pPr>
              <w:pStyle w:val="ConsPlusNormal"/>
              <w:jc w:val="center"/>
            </w:pPr>
            <w:r>
              <w:t>455044, Челябинская область, город Магнитогорск, проспект Карла Маркса, дом 79</w:t>
            </w:r>
          </w:p>
        </w:tc>
        <w:tc>
          <w:tcPr>
            <w:tcW w:w="3402" w:type="dxa"/>
            <w:vAlign w:val="center"/>
          </w:tcPr>
          <w:p w:rsidR="006D5E82" w:rsidRDefault="006D5E82">
            <w:pPr>
              <w:pStyle w:val="ConsPlusNormal"/>
              <w:jc w:val="center"/>
            </w:pPr>
            <w:r>
              <w:t>(8-351-9) 58-09-91</w:t>
            </w:r>
          </w:p>
          <w:p w:rsidR="006D5E82" w:rsidRDefault="006D5E82">
            <w:pPr>
              <w:pStyle w:val="ConsPlusNormal"/>
              <w:jc w:val="center"/>
            </w:pPr>
            <w:r>
              <w:t>info@magmfc.ru</w:t>
            </w:r>
          </w:p>
          <w:p w:rsidR="006D5E82" w:rsidRDefault="006D5E82">
            <w:pPr>
              <w:pStyle w:val="ConsPlusNormal"/>
              <w:jc w:val="center"/>
            </w:pPr>
            <w:r>
              <w:t>www.magmfc.ru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455044, Челябинская область, город Магнитогорск, улица Суворова, дом 123</w:t>
            </w:r>
          </w:p>
        </w:tc>
        <w:tc>
          <w:tcPr>
            <w:tcW w:w="3402" w:type="dxa"/>
            <w:vAlign w:val="center"/>
          </w:tcPr>
          <w:p w:rsidR="006D5E82" w:rsidRDefault="006D5E82">
            <w:pPr>
              <w:pStyle w:val="ConsPlusNormal"/>
              <w:jc w:val="center"/>
            </w:pPr>
            <w:r>
              <w:t>(8-351-9) 58-09-91</w:t>
            </w:r>
          </w:p>
          <w:p w:rsidR="006D5E82" w:rsidRDefault="006D5E82">
            <w:pPr>
              <w:pStyle w:val="ConsPlusNormal"/>
              <w:jc w:val="center"/>
            </w:pPr>
            <w:r>
              <w:t>info@magmfc.ru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455044, Челябинская область, город Магнитогорск, улица Зеленый лог, дом 32</w:t>
            </w:r>
          </w:p>
        </w:tc>
        <w:tc>
          <w:tcPr>
            <w:tcW w:w="3402" w:type="dxa"/>
            <w:vAlign w:val="center"/>
          </w:tcPr>
          <w:p w:rsidR="006D5E82" w:rsidRDefault="006D5E82">
            <w:pPr>
              <w:pStyle w:val="ConsPlusNormal"/>
              <w:jc w:val="center"/>
            </w:pPr>
            <w:r>
              <w:t>(8-351-9) 58-09-91</w:t>
            </w:r>
          </w:p>
          <w:p w:rsidR="006D5E82" w:rsidRDefault="006D5E82">
            <w:pPr>
              <w:pStyle w:val="ConsPlusNormal"/>
              <w:jc w:val="center"/>
            </w:pPr>
            <w:r>
              <w:t>info@magmfc.ru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455044, Челябинская область, город Магнитогорск, улица Маяковского, дом 19/3</w:t>
            </w:r>
          </w:p>
        </w:tc>
        <w:tc>
          <w:tcPr>
            <w:tcW w:w="3402" w:type="dxa"/>
            <w:vAlign w:val="center"/>
          </w:tcPr>
          <w:p w:rsidR="006D5E82" w:rsidRDefault="006D5E82">
            <w:pPr>
              <w:pStyle w:val="ConsPlusNormal"/>
              <w:jc w:val="center"/>
            </w:pPr>
            <w:r>
              <w:t>(8-351-9) 58-09-91</w:t>
            </w:r>
          </w:p>
          <w:p w:rsidR="006D5E82" w:rsidRDefault="006D5E82">
            <w:pPr>
              <w:pStyle w:val="ConsPlusNormal"/>
              <w:jc w:val="center"/>
            </w:pPr>
            <w:r>
              <w:t>info@magmfc.ru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455044, Челябинская область, город Магнитогорск, улица Комсомольская, дом 38</w:t>
            </w:r>
          </w:p>
        </w:tc>
        <w:tc>
          <w:tcPr>
            <w:tcW w:w="3402" w:type="dxa"/>
            <w:vAlign w:val="center"/>
          </w:tcPr>
          <w:p w:rsidR="006D5E82" w:rsidRDefault="006D5E82">
            <w:pPr>
              <w:pStyle w:val="ConsPlusNormal"/>
              <w:jc w:val="center"/>
            </w:pPr>
            <w:r>
              <w:t>(8-351-9) 58-09-91</w:t>
            </w:r>
          </w:p>
          <w:p w:rsidR="006D5E82" w:rsidRDefault="006D5E82">
            <w:pPr>
              <w:pStyle w:val="ConsPlusNormal"/>
              <w:jc w:val="center"/>
            </w:pPr>
            <w:r>
              <w:t>info@magmfc.ru</w:t>
            </w:r>
          </w:p>
        </w:tc>
      </w:tr>
      <w:tr w:rsidR="006D5E82">
        <w:tc>
          <w:tcPr>
            <w:tcW w:w="624" w:type="dxa"/>
            <w:vMerge w:val="restart"/>
            <w:vAlign w:val="center"/>
          </w:tcPr>
          <w:p w:rsidR="006D5E82" w:rsidRDefault="006D5E82">
            <w:pPr>
              <w:pStyle w:val="ConsPlusNormal"/>
              <w:jc w:val="center"/>
            </w:pPr>
            <w:r>
              <w:t>24.</w:t>
            </w:r>
          </w:p>
        </w:tc>
        <w:tc>
          <w:tcPr>
            <w:tcW w:w="2211" w:type="dxa"/>
            <w:vMerge w:val="restart"/>
            <w:vAlign w:val="center"/>
          </w:tcPr>
          <w:p w:rsidR="006D5E82" w:rsidRDefault="006D5E82">
            <w:pPr>
              <w:pStyle w:val="ConsPlusNormal"/>
              <w:jc w:val="center"/>
            </w:pPr>
            <w:r>
              <w:t>Миасский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6D5E82" w:rsidRDefault="006D5E82">
            <w:pPr>
              <w:pStyle w:val="ConsPlusNormal"/>
              <w:jc w:val="center"/>
            </w:pPr>
            <w:r>
              <w:t>456300, Челябинская область, город Миасс, улица Лихачева, дом 21</w:t>
            </w:r>
          </w:p>
        </w:tc>
        <w:tc>
          <w:tcPr>
            <w:tcW w:w="3402" w:type="dxa"/>
            <w:vAlign w:val="center"/>
          </w:tcPr>
          <w:p w:rsidR="006D5E82" w:rsidRDefault="006D5E82">
            <w:pPr>
              <w:pStyle w:val="ConsPlusNormal"/>
              <w:jc w:val="center"/>
            </w:pPr>
            <w:r>
              <w:t>(8-351-3) 57-01-44</w:t>
            </w:r>
          </w:p>
          <w:p w:rsidR="006D5E82" w:rsidRDefault="006D5E82">
            <w:pPr>
              <w:pStyle w:val="ConsPlusNormal"/>
              <w:jc w:val="center"/>
            </w:pPr>
            <w:r>
              <w:t>miass.mfc@mail.ru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6D5E82" w:rsidRDefault="006D5E82">
            <w:pPr>
              <w:pStyle w:val="ConsPlusNormal"/>
              <w:jc w:val="center"/>
            </w:pPr>
            <w:r>
              <w:lastRenderedPageBreak/>
              <w:t>(8-351-3) 25-83-31</w:t>
            </w:r>
          </w:p>
          <w:p w:rsidR="006D5E82" w:rsidRDefault="006D5E82">
            <w:pPr>
              <w:pStyle w:val="ConsPlusNormal"/>
              <w:jc w:val="center"/>
            </w:pPr>
            <w:r>
              <w:lastRenderedPageBreak/>
              <w:t>miass.mfc@mail.ru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456300, Челябинская область, город Миасс, улица Пролетарская, дом 1</w:t>
            </w:r>
          </w:p>
        </w:tc>
        <w:tc>
          <w:tcPr>
            <w:tcW w:w="3402" w:type="dxa"/>
            <w:vAlign w:val="center"/>
          </w:tcPr>
          <w:p w:rsidR="006D5E82" w:rsidRDefault="006D5E82">
            <w:pPr>
              <w:pStyle w:val="ConsPlusNormal"/>
              <w:jc w:val="center"/>
            </w:pPr>
            <w:r>
              <w:t>8-9000-74-63-23</w:t>
            </w:r>
          </w:p>
          <w:p w:rsidR="006D5E82" w:rsidRDefault="006D5E82">
            <w:pPr>
              <w:pStyle w:val="ConsPlusNormal"/>
              <w:jc w:val="center"/>
            </w:pPr>
            <w:r>
              <w:t>miass.mfc@mail.ru</w:t>
            </w:r>
          </w:p>
        </w:tc>
      </w:tr>
      <w:tr w:rsidR="006D5E82">
        <w:tc>
          <w:tcPr>
            <w:tcW w:w="624" w:type="dxa"/>
            <w:vAlign w:val="center"/>
          </w:tcPr>
          <w:p w:rsidR="006D5E82" w:rsidRDefault="006D5E82">
            <w:pPr>
              <w:pStyle w:val="ConsPlusNormal"/>
              <w:jc w:val="center"/>
            </w:pPr>
            <w:r>
              <w:t>25.</w:t>
            </w:r>
          </w:p>
        </w:tc>
        <w:tc>
          <w:tcPr>
            <w:tcW w:w="2211" w:type="dxa"/>
            <w:vAlign w:val="center"/>
          </w:tcPr>
          <w:p w:rsidR="006D5E82" w:rsidRDefault="006D5E82">
            <w:pPr>
              <w:pStyle w:val="ConsPlusNormal"/>
              <w:jc w:val="center"/>
            </w:pPr>
            <w:r>
              <w:t>Нагайбакский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6D5E82" w:rsidRDefault="006D5E82">
            <w:pPr>
              <w:pStyle w:val="ConsPlusNormal"/>
              <w:jc w:val="center"/>
            </w:pPr>
            <w:r>
              <w:t>(8-351-57) 2-31-31</w:t>
            </w:r>
          </w:p>
          <w:p w:rsidR="006D5E82" w:rsidRDefault="006D5E82">
            <w:pPr>
              <w:pStyle w:val="ConsPlusNormal"/>
              <w:jc w:val="center"/>
            </w:pPr>
            <w:r>
              <w:t>nagaybak.mfc@mail.ru</w:t>
            </w:r>
          </w:p>
        </w:tc>
      </w:tr>
      <w:tr w:rsidR="006D5E82">
        <w:tc>
          <w:tcPr>
            <w:tcW w:w="624" w:type="dxa"/>
            <w:vAlign w:val="center"/>
          </w:tcPr>
          <w:p w:rsidR="006D5E82" w:rsidRDefault="006D5E82">
            <w:pPr>
              <w:pStyle w:val="ConsPlusNormal"/>
              <w:jc w:val="center"/>
            </w:pPr>
            <w:r>
              <w:t>26.</w:t>
            </w:r>
          </w:p>
        </w:tc>
        <w:tc>
          <w:tcPr>
            <w:tcW w:w="2211" w:type="dxa"/>
            <w:vAlign w:val="center"/>
          </w:tcPr>
          <w:p w:rsidR="006D5E82" w:rsidRDefault="006D5E82">
            <w:pPr>
              <w:pStyle w:val="ConsPlusNormal"/>
              <w:jc w:val="center"/>
            </w:pPr>
            <w:r>
              <w:t>Нязепетровский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6D5E82" w:rsidRDefault="006D5E82">
            <w:pPr>
              <w:pStyle w:val="ConsPlusNormal"/>
              <w:jc w:val="center"/>
            </w:pPr>
            <w:r>
              <w:t>456970, Челябинская область, город Нязепетровск, улица Мира, дом 4</w:t>
            </w:r>
          </w:p>
        </w:tc>
        <w:tc>
          <w:tcPr>
            <w:tcW w:w="3402" w:type="dxa"/>
            <w:vAlign w:val="center"/>
          </w:tcPr>
          <w:p w:rsidR="006D5E82" w:rsidRDefault="006D5E82">
            <w:pPr>
              <w:pStyle w:val="ConsPlusNormal"/>
              <w:jc w:val="center"/>
            </w:pPr>
            <w:r>
              <w:t>(8-351-56) 3-35-35</w:t>
            </w:r>
          </w:p>
          <w:p w:rsidR="006D5E82" w:rsidRDefault="006D5E82">
            <w:pPr>
              <w:pStyle w:val="ConsPlusNormal"/>
              <w:jc w:val="center"/>
            </w:pPr>
            <w:r>
              <w:t>nzp-mfc@yandex.ru</w:t>
            </w:r>
          </w:p>
        </w:tc>
      </w:tr>
      <w:tr w:rsidR="006D5E82">
        <w:tc>
          <w:tcPr>
            <w:tcW w:w="624" w:type="dxa"/>
            <w:vAlign w:val="center"/>
          </w:tcPr>
          <w:p w:rsidR="006D5E82" w:rsidRDefault="006D5E82">
            <w:pPr>
              <w:pStyle w:val="ConsPlusNormal"/>
              <w:jc w:val="center"/>
            </w:pPr>
            <w:r>
              <w:t>27.</w:t>
            </w:r>
          </w:p>
        </w:tc>
        <w:tc>
          <w:tcPr>
            <w:tcW w:w="2211" w:type="dxa"/>
            <w:vAlign w:val="center"/>
          </w:tcPr>
          <w:p w:rsidR="006D5E82" w:rsidRDefault="006D5E82">
            <w:pPr>
              <w:pStyle w:val="ConsPlusNormal"/>
              <w:jc w:val="center"/>
            </w:pPr>
            <w:r>
              <w:t>Озерский городской округ</w:t>
            </w:r>
          </w:p>
        </w:tc>
        <w:tc>
          <w:tcPr>
            <w:tcW w:w="4025" w:type="dxa"/>
            <w:vAlign w:val="center"/>
          </w:tcPr>
          <w:p w:rsidR="006D5E82" w:rsidRDefault="006D5E82">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456780, Челябинская область, город Озерск, проспект Ленина, дом 62</w:t>
            </w:r>
          </w:p>
        </w:tc>
        <w:tc>
          <w:tcPr>
            <w:tcW w:w="3402" w:type="dxa"/>
            <w:vAlign w:val="center"/>
          </w:tcPr>
          <w:p w:rsidR="006D5E82" w:rsidRDefault="006D5E82">
            <w:pPr>
              <w:pStyle w:val="ConsPlusNormal"/>
              <w:jc w:val="center"/>
            </w:pPr>
            <w:r>
              <w:t>(8-351-30) 2-16-66</w:t>
            </w:r>
          </w:p>
          <w:p w:rsidR="006D5E82" w:rsidRDefault="006D5E82">
            <w:pPr>
              <w:pStyle w:val="ConsPlusNormal"/>
              <w:jc w:val="center"/>
            </w:pPr>
            <w:r>
              <w:t>1okno@mfcozersk.ru</w:t>
            </w:r>
          </w:p>
          <w:p w:rsidR="006D5E82" w:rsidRDefault="006D5E82">
            <w:pPr>
              <w:pStyle w:val="ConsPlusNormal"/>
              <w:jc w:val="center"/>
            </w:pPr>
            <w:r>
              <w:t>www.mfcozersk.ru</w:t>
            </w:r>
          </w:p>
        </w:tc>
      </w:tr>
      <w:tr w:rsidR="006D5E82">
        <w:tc>
          <w:tcPr>
            <w:tcW w:w="624" w:type="dxa"/>
            <w:vAlign w:val="center"/>
          </w:tcPr>
          <w:p w:rsidR="006D5E82" w:rsidRDefault="006D5E82">
            <w:pPr>
              <w:pStyle w:val="ConsPlusNormal"/>
              <w:jc w:val="center"/>
            </w:pPr>
            <w:r>
              <w:t>28.</w:t>
            </w:r>
          </w:p>
        </w:tc>
        <w:tc>
          <w:tcPr>
            <w:tcW w:w="2211" w:type="dxa"/>
            <w:vAlign w:val="center"/>
          </w:tcPr>
          <w:p w:rsidR="006D5E82" w:rsidRDefault="006D5E82">
            <w:pPr>
              <w:pStyle w:val="ConsPlusNormal"/>
              <w:jc w:val="center"/>
            </w:pPr>
            <w:r>
              <w:t>Октябрьский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6D5E82" w:rsidRDefault="006D5E82">
            <w:pPr>
              <w:pStyle w:val="ConsPlusNormal"/>
              <w:jc w:val="center"/>
            </w:pPr>
            <w:r>
              <w:t>457170, Челябинская область, Октябрьский район, улица Ленина, дом 36</w:t>
            </w:r>
          </w:p>
        </w:tc>
        <w:tc>
          <w:tcPr>
            <w:tcW w:w="3402" w:type="dxa"/>
            <w:vAlign w:val="center"/>
          </w:tcPr>
          <w:p w:rsidR="006D5E82" w:rsidRDefault="006D5E82">
            <w:pPr>
              <w:pStyle w:val="ConsPlusNormal"/>
              <w:jc w:val="center"/>
            </w:pPr>
            <w:r>
              <w:t>(8-351-58) 5-33-03</w:t>
            </w:r>
          </w:p>
          <w:p w:rsidR="006D5E82" w:rsidRDefault="006D5E82">
            <w:pPr>
              <w:pStyle w:val="ConsPlusNormal"/>
              <w:jc w:val="center"/>
            </w:pPr>
            <w:r>
              <w:t>oktmfc2014@mail.ru</w:t>
            </w:r>
          </w:p>
        </w:tc>
      </w:tr>
      <w:tr w:rsidR="006D5E82">
        <w:tc>
          <w:tcPr>
            <w:tcW w:w="624" w:type="dxa"/>
            <w:vAlign w:val="center"/>
          </w:tcPr>
          <w:p w:rsidR="006D5E82" w:rsidRDefault="006D5E82">
            <w:pPr>
              <w:pStyle w:val="ConsPlusNormal"/>
              <w:jc w:val="center"/>
            </w:pPr>
            <w:r>
              <w:t>29.</w:t>
            </w:r>
          </w:p>
        </w:tc>
        <w:tc>
          <w:tcPr>
            <w:tcW w:w="2211" w:type="dxa"/>
            <w:vAlign w:val="center"/>
          </w:tcPr>
          <w:p w:rsidR="006D5E82" w:rsidRDefault="006D5E82">
            <w:pPr>
              <w:pStyle w:val="ConsPlusNormal"/>
              <w:jc w:val="center"/>
            </w:pPr>
            <w:r>
              <w:t>Пластовский муниципальный район</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6D5E82" w:rsidRDefault="006D5E82">
            <w:pPr>
              <w:pStyle w:val="ConsPlusNormal"/>
              <w:jc w:val="center"/>
            </w:pPr>
            <w:r>
              <w:t>457020, Челябинская область, город Пласт, улица Строителей, дом 16</w:t>
            </w:r>
          </w:p>
        </w:tc>
        <w:tc>
          <w:tcPr>
            <w:tcW w:w="3402" w:type="dxa"/>
            <w:vAlign w:val="center"/>
          </w:tcPr>
          <w:p w:rsidR="006D5E82" w:rsidRDefault="006D5E82">
            <w:pPr>
              <w:pStyle w:val="ConsPlusNormal"/>
              <w:jc w:val="center"/>
            </w:pPr>
            <w:r>
              <w:t>(8-351-60) 2-23-13</w:t>
            </w:r>
          </w:p>
          <w:p w:rsidR="006D5E82" w:rsidRDefault="006D5E82">
            <w:pPr>
              <w:pStyle w:val="ConsPlusNormal"/>
              <w:jc w:val="center"/>
            </w:pPr>
            <w:r>
              <w:t>mfc-plastrayon@yandex.ru</w:t>
            </w:r>
          </w:p>
          <w:p w:rsidR="006D5E82" w:rsidRDefault="006D5E82">
            <w:pPr>
              <w:pStyle w:val="ConsPlusNormal"/>
              <w:jc w:val="center"/>
            </w:pPr>
            <w:r>
              <w:t>www.mfcplast.ru</w:t>
            </w:r>
          </w:p>
        </w:tc>
      </w:tr>
      <w:tr w:rsidR="006D5E82">
        <w:tc>
          <w:tcPr>
            <w:tcW w:w="624" w:type="dxa"/>
            <w:vAlign w:val="center"/>
          </w:tcPr>
          <w:p w:rsidR="006D5E82" w:rsidRDefault="006D5E82">
            <w:pPr>
              <w:pStyle w:val="ConsPlusNormal"/>
              <w:jc w:val="center"/>
            </w:pPr>
            <w:r>
              <w:lastRenderedPageBreak/>
              <w:t>30.</w:t>
            </w:r>
          </w:p>
        </w:tc>
        <w:tc>
          <w:tcPr>
            <w:tcW w:w="2211" w:type="dxa"/>
            <w:vAlign w:val="center"/>
          </w:tcPr>
          <w:p w:rsidR="006D5E82" w:rsidRDefault="006D5E82">
            <w:pPr>
              <w:pStyle w:val="ConsPlusNormal"/>
              <w:jc w:val="center"/>
            </w:pPr>
            <w:r>
              <w:t>Саткинский муниципальный район</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6D5E82" w:rsidRDefault="006D5E82">
            <w:pPr>
              <w:pStyle w:val="ConsPlusNormal"/>
              <w:jc w:val="center"/>
            </w:pPr>
            <w:r>
              <w:t>456910, Челябинская область, город Сатка, улица Солнечная, дом 18</w:t>
            </w:r>
          </w:p>
        </w:tc>
        <w:tc>
          <w:tcPr>
            <w:tcW w:w="3402" w:type="dxa"/>
            <w:vAlign w:val="center"/>
          </w:tcPr>
          <w:p w:rsidR="006D5E82" w:rsidRDefault="006D5E82">
            <w:pPr>
              <w:pStyle w:val="ConsPlusNormal"/>
              <w:jc w:val="center"/>
            </w:pPr>
            <w:r>
              <w:t>(8-351-61) 3-33-09</w:t>
            </w:r>
          </w:p>
          <w:p w:rsidR="006D5E82" w:rsidRDefault="006D5E82">
            <w:pPr>
              <w:pStyle w:val="ConsPlusNormal"/>
              <w:jc w:val="center"/>
            </w:pPr>
            <w:r>
              <w:t>mfc_satka@mail.ru</w:t>
            </w:r>
          </w:p>
          <w:p w:rsidR="006D5E82" w:rsidRDefault="006D5E82">
            <w:pPr>
              <w:pStyle w:val="ConsPlusNormal"/>
              <w:jc w:val="center"/>
            </w:pPr>
            <w:r>
              <w:t>www.mfc-satka.ru</w:t>
            </w:r>
          </w:p>
        </w:tc>
      </w:tr>
      <w:tr w:rsidR="006D5E82">
        <w:tc>
          <w:tcPr>
            <w:tcW w:w="624" w:type="dxa"/>
            <w:vAlign w:val="center"/>
          </w:tcPr>
          <w:p w:rsidR="006D5E82" w:rsidRDefault="006D5E82">
            <w:pPr>
              <w:pStyle w:val="ConsPlusNormal"/>
              <w:jc w:val="center"/>
            </w:pPr>
            <w:r>
              <w:t>31.</w:t>
            </w:r>
          </w:p>
        </w:tc>
        <w:tc>
          <w:tcPr>
            <w:tcW w:w="2211" w:type="dxa"/>
            <w:vAlign w:val="center"/>
          </w:tcPr>
          <w:p w:rsidR="006D5E82" w:rsidRDefault="006D5E82">
            <w:pPr>
              <w:pStyle w:val="ConsPlusNormal"/>
              <w:jc w:val="center"/>
            </w:pPr>
            <w:r>
              <w:t>Снежинский городской округ</w:t>
            </w:r>
          </w:p>
        </w:tc>
        <w:tc>
          <w:tcPr>
            <w:tcW w:w="4025" w:type="dxa"/>
            <w:vAlign w:val="center"/>
          </w:tcPr>
          <w:p w:rsidR="006D5E82" w:rsidRDefault="006D5E82">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456770, Челябинская область, город Снежинск, улица Свердлова, дом 1, а/я 40</w:t>
            </w:r>
          </w:p>
        </w:tc>
        <w:tc>
          <w:tcPr>
            <w:tcW w:w="3402" w:type="dxa"/>
            <w:vAlign w:val="center"/>
          </w:tcPr>
          <w:p w:rsidR="006D5E82" w:rsidRDefault="006D5E82">
            <w:pPr>
              <w:pStyle w:val="ConsPlusNormal"/>
              <w:jc w:val="center"/>
            </w:pPr>
            <w:r>
              <w:t>(8-351-46) 3-70-35</w:t>
            </w:r>
          </w:p>
          <w:p w:rsidR="006D5E82" w:rsidRDefault="006D5E82">
            <w:pPr>
              <w:pStyle w:val="ConsPlusNormal"/>
              <w:jc w:val="center"/>
            </w:pPr>
            <w:r>
              <w:t>(8-351-46) 3-26-21</w:t>
            </w:r>
          </w:p>
          <w:p w:rsidR="006D5E82" w:rsidRDefault="006D5E82">
            <w:pPr>
              <w:pStyle w:val="ConsPlusNormal"/>
              <w:jc w:val="center"/>
            </w:pPr>
            <w:r>
              <w:t>mfc@snzadm.ru</w:t>
            </w:r>
          </w:p>
          <w:p w:rsidR="006D5E82" w:rsidRDefault="006D5E82">
            <w:pPr>
              <w:pStyle w:val="ConsPlusNormal"/>
              <w:jc w:val="center"/>
            </w:pPr>
            <w:r>
              <w:t>www.mfc.snzadm.ru</w:t>
            </w:r>
          </w:p>
        </w:tc>
      </w:tr>
      <w:tr w:rsidR="006D5E82">
        <w:tc>
          <w:tcPr>
            <w:tcW w:w="624" w:type="dxa"/>
            <w:vAlign w:val="center"/>
          </w:tcPr>
          <w:p w:rsidR="006D5E82" w:rsidRDefault="006D5E82">
            <w:pPr>
              <w:pStyle w:val="ConsPlusNormal"/>
              <w:jc w:val="center"/>
            </w:pPr>
            <w:r>
              <w:t>32.</w:t>
            </w:r>
          </w:p>
        </w:tc>
        <w:tc>
          <w:tcPr>
            <w:tcW w:w="2211" w:type="dxa"/>
            <w:vAlign w:val="center"/>
          </w:tcPr>
          <w:p w:rsidR="006D5E82" w:rsidRDefault="006D5E82">
            <w:pPr>
              <w:pStyle w:val="ConsPlusNormal"/>
              <w:jc w:val="center"/>
            </w:pPr>
            <w:r>
              <w:t>Сосновский муниципальный район</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6D5E82" w:rsidRDefault="006D5E82">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6D5E82" w:rsidRDefault="006D5E82">
            <w:pPr>
              <w:pStyle w:val="ConsPlusNormal"/>
              <w:jc w:val="center"/>
            </w:pPr>
            <w:r>
              <w:t>(8-351-44) 9-03-67</w:t>
            </w:r>
          </w:p>
          <w:p w:rsidR="006D5E82" w:rsidRDefault="006D5E82">
            <w:pPr>
              <w:pStyle w:val="ConsPlusNormal"/>
              <w:jc w:val="center"/>
            </w:pPr>
            <w:r>
              <w:t>mfc@chelsosna.ru</w:t>
            </w:r>
          </w:p>
        </w:tc>
      </w:tr>
      <w:tr w:rsidR="006D5E82">
        <w:tc>
          <w:tcPr>
            <w:tcW w:w="624" w:type="dxa"/>
            <w:vAlign w:val="center"/>
          </w:tcPr>
          <w:p w:rsidR="006D5E82" w:rsidRDefault="006D5E82">
            <w:pPr>
              <w:pStyle w:val="ConsPlusNormal"/>
              <w:jc w:val="center"/>
            </w:pPr>
            <w:r>
              <w:t>33.</w:t>
            </w:r>
          </w:p>
        </w:tc>
        <w:tc>
          <w:tcPr>
            <w:tcW w:w="2211" w:type="dxa"/>
            <w:vAlign w:val="center"/>
          </w:tcPr>
          <w:p w:rsidR="006D5E82" w:rsidRDefault="006D5E82">
            <w:pPr>
              <w:pStyle w:val="ConsPlusNormal"/>
              <w:jc w:val="center"/>
            </w:pPr>
            <w:r>
              <w:t>Трехгорный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6D5E82" w:rsidRDefault="006D5E82">
            <w:pPr>
              <w:pStyle w:val="ConsPlusNormal"/>
              <w:jc w:val="center"/>
            </w:pPr>
            <w:r>
              <w:t>456080, Челябинская область, город Трехгорный, улица Карла Маркса, дом 45</w:t>
            </w:r>
          </w:p>
        </w:tc>
        <w:tc>
          <w:tcPr>
            <w:tcW w:w="3402" w:type="dxa"/>
            <w:vAlign w:val="center"/>
          </w:tcPr>
          <w:p w:rsidR="006D5E82" w:rsidRDefault="006D5E82">
            <w:pPr>
              <w:pStyle w:val="ConsPlusNormal"/>
              <w:jc w:val="center"/>
            </w:pPr>
            <w:r>
              <w:t>(8-351-91) 6-27-07</w:t>
            </w:r>
          </w:p>
          <w:p w:rsidR="006D5E82" w:rsidRDefault="006D5E82">
            <w:pPr>
              <w:pStyle w:val="ConsPlusNormal"/>
              <w:jc w:val="center"/>
            </w:pPr>
            <w:r>
              <w:t>(8-351-91) 6-27-17</w:t>
            </w:r>
          </w:p>
          <w:p w:rsidR="006D5E82" w:rsidRDefault="006D5E82">
            <w:pPr>
              <w:pStyle w:val="ConsPlusNormal"/>
              <w:jc w:val="center"/>
            </w:pPr>
            <w:r>
              <w:t>mfc_trg@trktvs.ru</w:t>
            </w:r>
          </w:p>
        </w:tc>
      </w:tr>
      <w:tr w:rsidR="006D5E82">
        <w:tc>
          <w:tcPr>
            <w:tcW w:w="624" w:type="dxa"/>
            <w:vAlign w:val="center"/>
          </w:tcPr>
          <w:p w:rsidR="006D5E82" w:rsidRDefault="006D5E82">
            <w:pPr>
              <w:pStyle w:val="ConsPlusNormal"/>
              <w:jc w:val="center"/>
            </w:pPr>
            <w:r>
              <w:t>34.</w:t>
            </w:r>
          </w:p>
        </w:tc>
        <w:tc>
          <w:tcPr>
            <w:tcW w:w="2211" w:type="dxa"/>
            <w:vAlign w:val="center"/>
          </w:tcPr>
          <w:p w:rsidR="006D5E82" w:rsidRDefault="006D5E82">
            <w:pPr>
              <w:pStyle w:val="ConsPlusNormal"/>
              <w:jc w:val="center"/>
            </w:pPr>
            <w:r>
              <w:t>Троицкий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6D5E82" w:rsidRDefault="006D5E82">
            <w:pPr>
              <w:pStyle w:val="ConsPlusNormal"/>
              <w:jc w:val="center"/>
            </w:pPr>
            <w:r>
              <w:t>457100, Челябинская область, город Троицк, улица имени В.И. Ленина, дом 19</w:t>
            </w:r>
          </w:p>
        </w:tc>
        <w:tc>
          <w:tcPr>
            <w:tcW w:w="3402" w:type="dxa"/>
            <w:vAlign w:val="center"/>
          </w:tcPr>
          <w:p w:rsidR="006D5E82" w:rsidRDefault="006D5E82">
            <w:pPr>
              <w:pStyle w:val="ConsPlusNormal"/>
              <w:jc w:val="center"/>
            </w:pPr>
            <w:r>
              <w:t>(8-351-63) 2-38-51</w:t>
            </w:r>
          </w:p>
          <w:p w:rsidR="006D5E82" w:rsidRDefault="006D5E82">
            <w:pPr>
              <w:pStyle w:val="ConsPlusNormal"/>
              <w:jc w:val="center"/>
            </w:pPr>
            <w:r>
              <w:t>mfctroick@mail.ru</w:t>
            </w:r>
          </w:p>
        </w:tc>
      </w:tr>
      <w:tr w:rsidR="006D5E82">
        <w:tc>
          <w:tcPr>
            <w:tcW w:w="624" w:type="dxa"/>
            <w:vAlign w:val="center"/>
          </w:tcPr>
          <w:p w:rsidR="006D5E82" w:rsidRDefault="006D5E82">
            <w:pPr>
              <w:pStyle w:val="ConsPlusNormal"/>
              <w:jc w:val="center"/>
            </w:pPr>
            <w:r>
              <w:t>35.</w:t>
            </w:r>
          </w:p>
        </w:tc>
        <w:tc>
          <w:tcPr>
            <w:tcW w:w="2211" w:type="dxa"/>
            <w:vAlign w:val="center"/>
          </w:tcPr>
          <w:p w:rsidR="006D5E82" w:rsidRDefault="006D5E82">
            <w:pPr>
              <w:pStyle w:val="ConsPlusNormal"/>
              <w:jc w:val="center"/>
            </w:pPr>
            <w:r>
              <w:t>Троицкий муниципальный район</w:t>
            </w:r>
          </w:p>
        </w:tc>
        <w:tc>
          <w:tcPr>
            <w:tcW w:w="4025" w:type="dxa"/>
            <w:vAlign w:val="center"/>
          </w:tcPr>
          <w:p w:rsidR="006D5E82" w:rsidRDefault="006D5E82">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6D5E82" w:rsidRDefault="006D5E82">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6D5E82" w:rsidRDefault="006D5E82">
            <w:pPr>
              <w:pStyle w:val="ConsPlusNormal"/>
              <w:jc w:val="center"/>
            </w:pPr>
            <w:r>
              <w:t>(8-351-63) 2-02-20</w:t>
            </w:r>
          </w:p>
          <w:p w:rsidR="006D5E82" w:rsidRDefault="006D5E82">
            <w:pPr>
              <w:pStyle w:val="ConsPlusNormal"/>
              <w:jc w:val="center"/>
            </w:pPr>
            <w:r>
              <w:t>mfc74@troitsk-rayon.ru</w:t>
            </w:r>
          </w:p>
        </w:tc>
      </w:tr>
      <w:tr w:rsidR="006D5E82">
        <w:tc>
          <w:tcPr>
            <w:tcW w:w="624" w:type="dxa"/>
            <w:vAlign w:val="center"/>
          </w:tcPr>
          <w:p w:rsidR="006D5E82" w:rsidRDefault="006D5E82">
            <w:pPr>
              <w:pStyle w:val="ConsPlusNormal"/>
              <w:jc w:val="center"/>
            </w:pPr>
            <w:r>
              <w:lastRenderedPageBreak/>
              <w:t>36.</w:t>
            </w:r>
          </w:p>
        </w:tc>
        <w:tc>
          <w:tcPr>
            <w:tcW w:w="2211" w:type="dxa"/>
            <w:vAlign w:val="center"/>
          </w:tcPr>
          <w:p w:rsidR="006D5E82" w:rsidRDefault="006D5E82">
            <w:pPr>
              <w:pStyle w:val="ConsPlusNormal"/>
              <w:jc w:val="center"/>
            </w:pPr>
            <w:r>
              <w:t>Увельский муниципальный район</w:t>
            </w:r>
          </w:p>
        </w:tc>
        <w:tc>
          <w:tcPr>
            <w:tcW w:w="4025" w:type="dxa"/>
            <w:vAlign w:val="center"/>
          </w:tcPr>
          <w:p w:rsidR="006D5E82" w:rsidRDefault="006D5E82">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457000, Челябинская область, Увельский район, поселок Увельский, улица Кирова, дом 2</w:t>
            </w:r>
          </w:p>
        </w:tc>
        <w:tc>
          <w:tcPr>
            <w:tcW w:w="3402" w:type="dxa"/>
            <w:vAlign w:val="center"/>
          </w:tcPr>
          <w:p w:rsidR="006D5E82" w:rsidRDefault="006D5E82">
            <w:pPr>
              <w:pStyle w:val="ConsPlusNormal"/>
              <w:jc w:val="center"/>
            </w:pPr>
            <w:r>
              <w:t>(8-351-66) 3-17-08</w:t>
            </w:r>
          </w:p>
          <w:p w:rsidR="006D5E82" w:rsidRDefault="006D5E82">
            <w:pPr>
              <w:pStyle w:val="ConsPlusNormal"/>
              <w:jc w:val="center"/>
            </w:pPr>
            <w:r>
              <w:t>mfc_uvelka@mail.ru</w:t>
            </w:r>
          </w:p>
        </w:tc>
      </w:tr>
      <w:tr w:rsidR="006D5E82">
        <w:tc>
          <w:tcPr>
            <w:tcW w:w="624" w:type="dxa"/>
            <w:vAlign w:val="center"/>
          </w:tcPr>
          <w:p w:rsidR="006D5E82" w:rsidRDefault="006D5E82">
            <w:pPr>
              <w:pStyle w:val="ConsPlusNormal"/>
              <w:jc w:val="center"/>
            </w:pPr>
            <w:r>
              <w:t>37.</w:t>
            </w:r>
          </w:p>
        </w:tc>
        <w:tc>
          <w:tcPr>
            <w:tcW w:w="2211" w:type="dxa"/>
            <w:vAlign w:val="center"/>
          </w:tcPr>
          <w:p w:rsidR="006D5E82" w:rsidRDefault="006D5E82">
            <w:pPr>
              <w:pStyle w:val="ConsPlusNormal"/>
              <w:jc w:val="center"/>
            </w:pPr>
            <w:r>
              <w:t>Уйский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6D5E82" w:rsidRDefault="006D5E82">
            <w:pPr>
              <w:pStyle w:val="ConsPlusNormal"/>
              <w:jc w:val="center"/>
            </w:pPr>
            <w:r>
              <w:t>456470, Челябинская область, Уйский район, село Уйское, улица Таращенко, дом 23</w:t>
            </w:r>
          </w:p>
        </w:tc>
        <w:tc>
          <w:tcPr>
            <w:tcW w:w="3402" w:type="dxa"/>
            <w:vAlign w:val="center"/>
          </w:tcPr>
          <w:p w:rsidR="006D5E82" w:rsidRDefault="006D5E82">
            <w:pPr>
              <w:pStyle w:val="ConsPlusNormal"/>
              <w:jc w:val="center"/>
            </w:pPr>
            <w:r>
              <w:t>(8-351-65) 2-31-94</w:t>
            </w:r>
          </w:p>
          <w:p w:rsidR="006D5E82" w:rsidRDefault="006D5E82">
            <w:pPr>
              <w:pStyle w:val="ConsPlusNormal"/>
              <w:jc w:val="center"/>
            </w:pPr>
            <w:r>
              <w:t>mfc.uysk@mail.ru</w:t>
            </w:r>
          </w:p>
        </w:tc>
      </w:tr>
      <w:tr w:rsidR="006D5E82">
        <w:tc>
          <w:tcPr>
            <w:tcW w:w="624" w:type="dxa"/>
            <w:vAlign w:val="center"/>
          </w:tcPr>
          <w:p w:rsidR="006D5E82" w:rsidRDefault="006D5E82">
            <w:pPr>
              <w:pStyle w:val="ConsPlusNormal"/>
              <w:jc w:val="center"/>
            </w:pPr>
            <w:r>
              <w:t>38.</w:t>
            </w:r>
          </w:p>
        </w:tc>
        <w:tc>
          <w:tcPr>
            <w:tcW w:w="2211" w:type="dxa"/>
            <w:vAlign w:val="center"/>
          </w:tcPr>
          <w:p w:rsidR="006D5E82" w:rsidRDefault="006D5E82">
            <w:pPr>
              <w:pStyle w:val="ConsPlusNormal"/>
              <w:jc w:val="center"/>
            </w:pPr>
            <w:r>
              <w:t>Усть-Катавский городской округ</w:t>
            </w:r>
          </w:p>
        </w:tc>
        <w:tc>
          <w:tcPr>
            <w:tcW w:w="4025" w:type="dxa"/>
            <w:vAlign w:val="center"/>
          </w:tcPr>
          <w:p w:rsidR="006D5E82" w:rsidRDefault="006D5E82">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6D5E82" w:rsidRDefault="006D5E82">
            <w:pPr>
              <w:pStyle w:val="ConsPlusNormal"/>
              <w:jc w:val="center"/>
            </w:pPr>
            <w:r>
              <w:t>456043, Челябинская область, город Усть-Катав, улица Заводская, дом 1</w:t>
            </w:r>
          </w:p>
        </w:tc>
        <w:tc>
          <w:tcPr>
            <w:tcW w:w="3402" w:type="dxa"/>
            <w:vAlign w:val="center"/>
          </w:tcPr>
          <w:p w:rsidR="006D5E82" w:rsidRDefault="006D5E82">
            <w:pPr>
              <w:pStyle w:val="ConsPlusNormal"/>
              <w:jc w:val="center"/>
            </w:pPr>
            <w:r>
              <w:t>(8-351-67) 2-57-88</w:t>
            </w:r>
          </w:p>
          <w:p w:rsidR="006D5E82" w:rsidRDefault="006D5E82">
            <w:pPr>
              <w:pStyle w:val="ConsPlusNormal"/>
              <w:jc w:val="center"/>
            </w:pPr>
            <w:r>
              <w:t>(8-351-67) 2-57-82</w:t>
            </w:r>
          </w:p>
          <w:p w:rsidR="006D5E82" w:rsidRDefault="006D5E82">
            <w:pPr>
              <w:pStyle w:val="ConsPlusNormal"/>
              <w:jc w:val="center"/>
            </w:pPr>
            <w:r>
              <w:t>uk-mfc@yandex.ru</w:t>
            </w:r>
          </w:p>
          <w:p w:rsidR="006D5E82" w:rsidRDefault="006D5E82">
            <w:pPr>
              <w:pStyle w:val="ConsPlusNormal"/>
              <w:jc w:val="center"/>
            </w:pPr>
            <w:r>
              <w:t>mfc-uk.ru</w:t>
            </w:r>
          </w:p>
        </w:tc>
      </w:tr>
      <w:tr w:rsidR="006D5E82">
        <w:tc>
          <w:tcPr>
            <w:tcW w:w="624" w:type="dxa"/>
            <w:vAlign w:val="center"/>
          </w:tcPr>
          <w:p w:rsidR="006D5E82" w:rsidRDefault="006D5E82">
            <w:pPr>
              <w:pStyle w:val="ConsPlusNormal"/>
              <w:jc w:val="center"/>
            </w:pPr>
            <w:r>
              <w:t>39.</w:t>
            </w:r>
          </w:p>
        </w:tc>
        <w:tc>
          <w:tcPr>
            <w:tcW w:w="2211" w:type="dxa"/>
            <w:vAlign w:val="center"/>
          </w:tcPr>
          <w:p w:rsidR="006D5E82" w:rsidRDefault="006D5E82">
            <w:pPr>
              <w:pStyle w:val="ConsPlusNormal"/>
              <w:jc w:val="center"/>
            </w:pPr>
            <w:r>
              <w:t>Чебаркульский городской округ</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6D5E82" w:rsidRDefault="006D5E82">
            <w:pPr>
              <w:pStyle w:val="ConsPlusNormal"/>
              <w:jc w:val="center"/>
            </w:pPr>
            <w:r>
              <w:t>456440, Челябинская область, город Чебаркуль, улица Ленина, дом 22</w:t>
            </w:r>
          </w:p>
        </w:tc>
        <w:tc>
          <w:tcPr>
            <w:tcW w:w="3402" w:type="dxa"/>
            <w:vAlign w:val="center"/>
          </w:tcPr>
          <w:p w:rsidR="006D5E82" w:rsidRDefault="006D5E82">
            <w:pPr>
              <w:pStyle w:val="ConsPlusNormal"/>
              <w:jc w:val="center"/>
            </w:pPr>
            <w:r>
              <w:t>(8-351-68) 2-51-52</w:t>
            </w:r>
          </w:p>
          <w:p w:rsidR="006D5E82" w:rsidRDefault="006D5E82">
            <w:pPr>
              <w:pStyle w:val="ConsPlusNormal"/>
              <w:jc w:val="center"/>
            </w:pPr>
            <w:r>
              <w:t>mfcchebgo@mail.ru</w:t>
            </w:r>
          </w:p>
        </w:tc>
      </w:tr>
      <w:tr w:rsidR="006D5E82">
        <w:tc>
          <w:tcPr>
            <w:tcW w:w="624" w:type="dxa"/>
            <w:vAlign w:val="center"/>
          </w:tcPr>
          <w:p w:rsidR="006D5E82" w:rsidRDefault="006D5E82">
            <w:pPr>
              <w:pStyle w:val="ConsPlusNormal"/>
              <w:jc w:val="center"/>
            </w:pPr>
            <w:r>
              <w:t>40.</w:t>
            </w:r>
          </w:p>
        </w:tc>
        <w:tc>
          <w:tcPr>
            <w:tcW w:w="2211" w:type="dxa"/>
            <w:vAlign w:val="center"/>
          </w:tcPr>
          <w:p w:rsidR="006D5E82" w:rsidRDefault="006D5E82">
            <w:pPr>
              <w:pStyle w:val="ConsPlusNormal"/>
              <w:jc w:val="center"/>
            </w:pPr>
            <w:r>
              <w:t>Чебаркульский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6D5E82" w:rsidRDefault="006D5E82">
            <w:pPr>
              <w:pStyle w:val="ConsPlusNormal"/>
              <w:jc w:val="center"/>
            </w:pPr>
            <w:r>
              <w:t>456440, Челябинская область, город Чебаркуль, улица Ленина, дом 33а</w:t>
            </w:r>
          </w:p>
        </w:tc>
        <w:tc>
          <w:tcPr>
            <w:tcW w:w="3402" w:type="dxa"/>
            <w:vAlign w:val="center"/>
          </w:tcPr>
          <w:p w:rsidR="006D5E82" w:rsidRDefault="006D5E82">
            <w:pPr>
              <w:pStyle w:val="ConsPlusNormal"/>
              <w:jc w:val="center"/>
            </w:pPr>
            <w:r>
              <w:t>(8-351-68) 2-52-24</w:t>
            </w:r>
          </w:p>
          <w:p w:rsidR="006D5E82" w:rsidRDefault="006D5E82">
            <w:pPr>
              <w:pStyle w:val="ConsPlusNormal"/>
              <w:jc w:val="center"/>
            </w:pPr>
            <w:r>
              <w:t>mfc_ch@mail.ru</w:t>
            </w:r>
          </w:p>
        </w:tc>
      </w:tr>
      <w:tr w:rsidR="006D5E82">
        <w:tc>
          <w:tcPr>
            <w:tcW w:w="624" w:type="dxa"/>
            <w:vMerge w:val="restart"/>
            <w:vAlign w:val="center"/>
          </w:tcPr>
          <w:p w:rsidR="006D5E82" w:rsidRDefault="006D5E82">
            <w:pPr>
              <w:pStyle w:val="ConsPlusNormal"/>
              <w:jc w:val="center"/>
            </w:pPr>
            <w:r>
              <w:t>41.</w:t>
            </w:r>
          </w:p>
        </w:tc>
        <w:tc>
          <w:tcPr>
            <w:tcW w:w="2211" w:type="dxa"/>
            <w:vMerge w:val="restart"/>
            <w:vAlign w:val="center"/>
          </w:tcPr>
          <w:p w:rsidR="006D5E82" w:rsidRDefault="006D5E82">
            <w:pPr>
              <w:pStyle w:val="ConsPlusNormal"/>
              <w:jc w:val="center"/>
            </w:pPr>
            <w:r>
              <w:t>Челябинский городской округ</w:t>
            </w:r>
          </w:p>
        </w:tc>
        <w:tc>
          <w:tcPr>
            <w:tcW w:w="4025" w:type="dxa"/>
            <w:vAlign w:val="center"/>
          </w:tcPr>
          <w:p w:rsidR="006D5E82" w:rsidRDefault="006D5E82">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6D5E82" w:rsidRDefault="006D5E82">
            <w:pPr>
              <w:pStyle w:val="ConsPlusNormal"/>
              <w:jc w:val="center"/>
            </w:pPr>
            <w:r>
              <w:lastRenderedPageBreak/>
              <w:t>454091, Челябинская область, город Челябинск, улица Труда, дом 164</w:t>
            </w:r>
          </w:p>
        </w:tc>
        <w:tc>
          <w:tcPr>
            <w:tcW w:w="3402" w:type="dxa"/>
            <w:vAlign w:val="center"/>
          </w:tcPr>
          <w:p w:rsidR="006D5E82" w:rsidRDefault="006D5E82">
            <w:pPr>
              <w:pStyle w:val="ConsPlusNormal"/>
              <w:jc w:val="center"/>
            </w:pPr>
            <w:r>
              <w:t>(8-351) 211-08-92</w:t>
            </w:r>
          </w:p>
          <w:p w:rsidR="006D5E82" w:rsidRDefault="006D5E82">
            <w:pPr>
              <w:pStyle w:val="ConsPlusNormal"/>
              <w:jc w:val="center"/>
            </w:pPr>
            <w:r>
              <w:t>(8-351) 211-55-98</w:t>
            </w:r>
          </w:p>
          <w:p w:rsidR="006D5E82" w:rsidRDefault="006D5E82">
            <w:pPr>
              <w:pStyle w:val="ConsPlusNormal"/>
              <w:jc w:val="center"/>
            </w:pPr>
            <w:r>
              <w:t>mfc174@gmail.com</w:t>
            </w:r>
          </w:p>
          <w:p w:rsidR="006D5E82" w:rsidRDefault="006D5E82">
            <w:pPr>
              <w:pStyle w:val="ConsPlusNormal"/>
              <w:jc w:val="center"/>
            </w:pPr>
            <w:r>
              <w:lastRenderedPageBreak/>
              <w:t>www.mfc74.ru</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454077, Челябинская область, город Челябинск, улица Комарова, дом 39</w:t>
            </w:r>
          </w:p>
        </w:tc>
        <w:tc>
          <w:tcPr>
            <w:tcW w:w="3402" w:type="dxa"/>
            <w:vAlign w:val="center"/>
          </w:tcPr>
          <w:p w:rsidR="006D5E82" w:rsidRDefault="006D5E82">
            <w:pPr>
              <w:pStyle w:val="ConsPlusNormal"/>
              <w:jc w:val="center"/>
            </w:pPr>
            <w:r>
              <w:t>(8-351) 211-08-92</w:t>
            </w:r>
          </w:p>
          <w:p w:rsidR="006D5E82" w:rsidRDefault="006D5E82">
            <w:pPr>
              <w:pStyle w:val="ConsPlusNormal"/>
              <w:jc w:val="center"/>
            </w:pPr>
            <w:r>
              <w:t>mfc174@gmail.com</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454021, Челябинская область, город Челябинск, проспект Победы, 396, строение 1</w:t>
            </w:r>
          </w:p>
        </w:tc>
        <w:tc>
          <w:tcPr>
            <w:tcW w:w="3402" w:type="dxa"/>
            <w:vAlign w:val="center"/>
          </w:tcPr>
          <w:p w:rsidR="006D5E82" w:rsidRDefault="006D5E82">
            <w:pPr>
              <w:pStyle w:val="ConsPlusNormal"/>
              <w:jc w:val="center"/>
            </w:pPr>
            <w:r>
              <w:t>(8-351) 211-08-92</w:t>
            </w:r>
          </w:p>
          <w:p w:rsidR="006D5E82" w:rsidRDefault="006D5E82">
            <w:pPr>
              <w:pStyle w:val="ConsPlusNormal"/>
              <w:jc w:val="center"/>
            </w:pPr>
            <w:r>
              <w:t>mfc174@gmail.com</w:t>
            </w:r>
          </w:p>
        </w:tc>
      </w:tr>
      <w:tr w:rsidR="006D5E82">
        <w:tc>
          <w:tcPr>
            <w:tcW w:w="624" w:type="dxa"/>
            <w:vMerge/>
          </w:tcPr>
          <w:p w:rsidR="006D5E82" w:rsidRDefault="006D5E82"/>
        </w:tc>
        <w:tc>
          <w:tcPr>
            <w:tcW w:w="2211" w:type="dxa"/>
            <w:vMerge/>
          </w:tcPr>
          <w:p w:rsidR="006D5E82" w:rsidRDefault="006D5E82"/>
        </w:tc>
        <w:tc>
          <w:tcPr>
            <w:tcW w:w="4025" w:type="dxa"/>
            <w:vAlign w:val="center"/>
          </w:tcPr>
          <w:p w:rsidR="006D5E82" w:rsidRDefault="006D5E82">
            <w:pPr>
              <w:pStyle w:val="ConsPlusNormal"/>
              <w:jc w:val="center"/>
            </w:pPr>
            <w:r>
              <w:t>дополнительный офис</w:t>
            </w:r>
          </w:p>
        </w:tc>
        <w:tc>
          <w:tcPr>
            <w:tcW w:w="3345" w:type="dxa"/>
            <w:vAlign w:val="center"/>
          </w:tcPr>
          <w:p w:rsidR="006D5E82" w:rsidRDefault="006D5E82">
            <w:pPr>
              <w:pStyle w:val="ConsPlusNormal"/>
              <w:jc w:val="center"/>
            </w:pPr>
            <w:r>
              <w:t>454129, Челябинская область, город Челябинск, улица Новороссийская, 118-В</w:t>
            </w:r>
          </w:p>
        </w:tc>
        <w:tc>
          <w:tcPr>
            <w:tcW w:w="3402" w:type="dxa"/>
            <w:vAlign w:val="center"/>
          </w:tcPr>
          <w:p w:rsidR="006D5E82" w:rsidRDefault="006D5E82">
            <w:pPr>
              <w:pStyle w:val="ConsPlusNormal"/>
              <w:jc w:val="center"/>
            </w:pPr>
            <w:r>
              <w:t>(8-351) 211-08-92</w:t>
            </w:r>
          </w:p>
          <w:p w:rsidR="006D5E82" w:rsidRDefault="006D5E82">
            <w:pPr>
              <w:pStyle w:val="ConsPlusNormal"/>
              <w:jc w:val="center"/>
            </w:pPr>
            <w:r>
              <w:t>mfc174@gmail.com</w:t>
            </w:r>
          </w:p>
        </w:tc>
      </w:tr>
      <w:tr w:rsidR="006D5E82">
        <w:tc>
          <w:tcPr>
            <w:tcW w:w="624" w:type="dxa"/>
            <w:vAlign w:val="center"/>
          </w:tcPr>
          <w:p w:rsidR="006D5E82" w:rsidRDefault="006D5E82">
            <w:pPr>
              <w:pStyle w:val="ConsPlusNormal"/>
              <w:jc w:val="center"/>
            </w:pPr>
            <w:r>
              <w:t>42.</w:t>
            </w:r>
          </w:p>
        </w:tc>
        <w:tc>
          <w:tcPr>
            <w:tcW w:w="2211" w:type="dxa"/>
            <w:vAlign w:val="center"/>
          </w:tcPr>
          <w:p w:rsidR="006D5E82" w:rsidRDefault="006D5E82">
            <w:pPr>
              <w:pStyle w:val="ConsPlusNormal"/>
              <w:jc w:val="center"/>
            </w:pPr>
            <w:r>
              <w:t>Чесменский муниципальный район</w:t>
            </w:r>
          </w:p>
        </w:tc>
        <w:tc>
          <w:tcPr>
            <w:tcW w:w="4025" w:type="dxa"/>
            <w:vAlign w:val="center"/>
          </w:tcPr>
          <w:p w:rsidR="006D5E82" w:rsidRDefault="006D5E82">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6D5E82" w:rsidRDefault="006D5E82">
            <w:pPr>
              <w:pStyle w:val="ConsPlusNormal"/>
              <w:jc w:val="center"/>
            </w:pPr>
            <w:r>
              <w:t>457220, Челябинская область, Чесменский район, село Чесма, улица Советская, дом 47</w:t>
            </w:r>
          </w:p>
        </w:tc>
        <w:tc>
          <w:tcPr>
            <w:tcW w:w="3402" w:type="dxa"/>
            <w:vAlign w:val="center"/>
          </w:tcPr>
          <w:p w:rsidR="006D5E82" w:rsidRDefault="006D5E82">
            <w:pPr>
              <w:pStyle w:val="ConsPlusNormal"/>
              <w:jc w:val="center"/>
            </w:pPr>
            <w:r>
              <w:t>(8-351-69) 2-11-62</w:t>
            </w:r>
          </w:p>
          <w:p w:rsidR="006D5E82" w:rsidRDefault="006D5E82">
            <w:pPr>
              <w:pStyle w:val="ConsPlusNormal"/>
              <w:jc w:val="center"/>
            </w:pPr>
            <w:r>
              <w:t>mfc@chesmamr74.ru</w:t>
            </w:r>
          </w:p>
        </w:tc>
      </w:tr>
      <w:tr w:rsidR="006D5E82">
        <w:tc>
          <w:tcPr>
            <w:tcW w:w="624" w:type="dxa"/>
            <w:vAlign w:val="center"/>
          </w:tcPr>
          <w:p w:rsidR="006D5E82" w:rsidRDefault="006D5E82">
            <w:pPr>
              <w:pStyle w:val="ConsPlusNormal"/>
              <w:jc w:val="center"/>
            </w:pPr>
            <w:r>
              <w:t>43.</w:t>
            </w:r>
          </w:p>
        </w:tc>
        <w:tc>
          <w:tcPr>
            <w:tcW w:w="2211" w:type="dxa"/>
            <w:vAlign w:val="center"/>
          </w:tcPr>
          <w:p w:rsidR="006D5E82" w:rsidRDefault="006D5E82">
            <w:pPr>
              <w:pStyle w:val="ConsPlusNormal"/>
              <w:jc w:val="center"/>
            </w:pPr>
            <w:r>
              <w:t>Южноуральский городской округ</w:t>
            </w:r>
          </w:p>
        </w:tc>
        <w:tc>
          <w:tcPr>
            <w:tcW w:w="4025" w:type="dxa"/>
            <w:vAlign w:val="center"/>
          </w:tcPr>
          <w:p w:rsidR="006D5E82" w:rsidRDefault="006D5E82">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6D5E82" w:rsidRDefault="006D5E82">
            <w:pPr>
              <w:pStyle w:val="ConsPlusNormal"/>
              <w:jc w:val="center"/>
            </w:pPr>
            <w:r>
              <w:t>457040, Челябинская область, город Южноуральск, улица Спортивная, дом 34А</w:t>
            </w:r>
          </w:p>
        </w:tc>
        <w:tc>
          <w:tcPr>
            <w:tcW w:w="3402" w:type="dxa"/>
            <w:vAlign w:val="center"/>
          </w:tcPr>
          <w:p w:rsidR="006D5E82" w:rsidRDefault="006D5E82">
            <w:pPr>
              <w:pStyle w:val="ConsPlusNormal"/>
              <w:jc w:val="center"/>
            </w:pPr>
            <w:r>
              <w:t>(8-351-34) 4-00-82</w:t>
            </w:r>
          </w:p>
          <w:p w:rsidR="006D5E82" w:rsidRDefault="006D5E82">
            <w:pPr>
              <w:pStyle w:val="ConsPlusNormal"/>
              <w:jc w:val="center"/>
            </w:pPr>
            <w:r>
              <w:t>(8-351-34) 4-00-68</w:t>
            </w:r>
          </w:p>
          <w:p w:rsidR="006D5E82" w:rsidRDefault="006D5E82">
            <w:pPr>
              <w:pStyle w:val="ConsPlusNormal"/>
              <w:jc w:val="center"/>
            </w:pPr>
            <w:r>
              <w:t>ymfts@mail.ru</w:t>
            </w:r>
          </w:p>
        </w:tc>
      </w:tr>
    </w:tbl>
    <w:p w:rsidR="006D5E82" w:rsidRDefault="006D5E82">
      <w:pPr>
        <w:pStyle w:val="ConsPlusNormal"/>
        <w:jc w:val="both"/>
      </w:pPr>
    </w:p>
    <w:p w:rsidR="006D5E82" w:rsidRDefault="006D5E82">
      <w:pPr>
        <w:pStyle w:val="ConsPlusNormal"/>
        <w:jc w:val="both"/>
      </w:pPr>
    </w:p>
    <w:p w:rsidR="006D5E82" w:rsidRDefault="006D5E82">
      <w:pPr>
        <w:pStyle w:val="ConsPlusNormal"/>
        <w:pBdr>
          <w:top w:val="single" w:sz="6" w:space="0" w:color="auto"/>
        </w:pBdr>
        <w:spacing w:before="100" w:after="100"/>
        <w:jc w:val="both"/>
        <w:rPr>
          <w:sz w:val="2"/>
          <w:szCs w:val="2"/>
        </w:rPr>
      </w:pPr>
    </w:p>
    <w:p w:rsidR="00F41D4F" w:rsidRDefault="00F41D4F"/>
    <w:sectPr w:rsidR="00F41D4F" w:rsidSect="00FC1F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82"/>
    <w:rsid w:val="006D5E82"/>
    <w:rsid w:val="00F4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E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E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E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E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DB4457CFCE350333360E71B4C94EC2343884DA393D6BEF0B625EEAAAD4D5C0B0E8413E8D066C98A7D131841FBCD3FAB59090292474CED3A628E935q7o8L" TargetMode="External"/><Relationship Id="rId117" Type="http://schemas.openxmlformats.org/officeDocument/2006/relationships/hyperlink" Target="consultantplus://offline/ref=06DB4457CFCE35033336107CA2A511C93E31DBD23A3E61BA543058BDF584D395F0A8476BCE42629CA5DA65DC5BE28AABF8DB9D213368CEDAqBo1L" TargetMode="External"/><Relationship Id="rId21" Type="http://schemas.openxmlformats.org/officeDocument/2006/relationships/hyperlink" Target="consultantplus://offline/ref=06DB4457CFCE350333360E71B4C94EC2343884DA39396BEF0E675EEAAAD4D5C0B0E8413E8D066C98A7D1318A1DBCD3FAB59090292474CED3A628E935q7o8L" TargetMode="External"/><Relationship Id="rId42" Type="http://schemas.openxmlformats.org/officeDocument/2006/relationships/hyperlink" Target="consultantplus://offline/ref=06DB4457CFCE350333360E71B4C94EC2343884DA39386DEA01635EEAAAD4D5C0B0E8413E8D066C98A7D1338D18BCD3FAB59090292474CED3A628E935q7o8L" TargetMode="External"/><Relationship Id="rId47" Type="http://schemas.openxmlformats.org/officeDocument/2006/relationships/hyperlink" Target="consultantplus://offline/ref=06DB4457CFCE350333360E71B4C94EC2343884DA39386DEA01635EEAAAD4D5C0B0E8413E8D066C98A7D1338C1BBCD3FAB59090292474CED3A628E935q7o8L" TargetMode="External"/><Relationship Id="rId63" Type="http://schemas.openxmlformats.org/officeDocument/2006/relationships/hyperlink" Target="consultantplus://offline/ref=06DB4457CFCE350333360E71B4C94EC2343884DA393962E9096D5EEAAAD4D5C0B0E8413E8D066C98A7D1308D19BCD3FAB59090292474CED3A628E935q7o8L" TargetMode="External"/><Relationship Id="rId68" Type="http://schemas.openxmlformats.org/officeDocument/2006/relationships/hyperlink" Target="consultantplus://offline/ref=06DB4457CFCE35033336107CA2A511C93E31DBD23A3E61BA543058BDF584D395F0A8476BCE42619CA1DA65DC5BE28AABF8DB9D213368CEDAqBo1L" TargetMode="External"/><Relationship Id="rId84" Type="http://schemas.openxmlformats.org/officeDocument/2006/relationships/hyperlink" Target="consultantplus://offline/ref=06DB4457CFCE350333360E71B4C94EC2343884DA393C6BEE0B6D5EEAAAD4D5C0B0E8413E8D066C98A7D130881FBCD3FAB59090292474CED3A628E935q7o8L" TargetMode="External"/><Relationship Id="rId89" Type="http://schemas.openxmlformats.org/officeDocument/2006/relationships/hyperlink" Target="consultantplus://offline/ref=06DB4457CFCE350333360E71B4C94EC2343884DA393D6BEF0B625EEAAAD4D5C0B0E8413E8D066C98A7D1318417BCD3FAB59090292474CED3A628E935q7o8L" TargetMode="External"/><Relationship Id="rId112" Type="http://schemas.openxmlformats.org/officeDocument/2006/relationships/hyperlink" Target="consultantplus://offline/ref=06DB4457CFCE350333360E71B4C94EC2343884DA393962E9096D5EEAAAD4D5C0B0E8413E8D066C98A7D1308916BCD3FAB59090292474CED3A628E935q7o8L" TargetMode="External"/><Relationship Id="rId133" Type="http://schemas.openxmlformats.org/officeDocument/2006/relationships/hyperlink" Target="consultantplus://offline/ref=06DB4457CFCE350333360E71B4C94EC2343884DA393962E9096D5EEAAAD4D5C0B0E8413E8D066C98A7D1308816BCD3FAB59090292474CED3A628E935q7o8L" TargetMode="External"/><Relationship Id="rId138" Type="http://schemas.openxmlformats.org/officeDocument/2006/relationships/hyperlink" Target="consultantplus://offline/ref=06DB4457CFCE350333360E71B4C94EC2343884DA393D6BEF0B625EEAAAD4D5C0B0E8413E8D066C98A7D1308D1EBCD3FAB59090292474CED3A628E935q7o8L" TargetMode="External"/><Relationship Id="rId16" Type="http://schemas.openxmlformats.org/officeDocument/2006/relationships/hyperlink" Target="consultantplus://offline/ref=06DB4457CFCE350333360E71B4C94EC2343884DA303B6FE40E6F03E0A28DD9C2B7E71E298A4F6099A7D1348A14E3D6EFA4C89D20336AC6C5BA2AE8q3oDL" TargetMode="External"/><Relationship Id="rId107" Type="http://schemas.openxmlformats.org/officeDocument/2006/relationships/hyperlink" Target="consultantplus://offline/ref=06DB4457CFCE350333360E71B4C94EC2343884DA39396BEE0E6D5EEAAAD4D5C0B0E8413E8D066C98A7D130891DBCD3FAB59090292474CED3A628E935q7o8L" TargetMode="External"/><Relationship Id="rId11" Type="http://schemas.openxmlformats.org/officeDocument/2006/relationships/hyperlink" Target="consultantplus://offline/ref=06DB4457CFCE350333360E71B4C94EC2343884DA393962E9096D5EEAAAD4D5C0B0E8413E8D066C98A7D131841ABCD3FAB59090292474CED3A628E935q7o8L" TargetMode="External"/><Relationship Id="rId32" Type="http://schemas.openxmlformats.org/officeDocument/2006/relationships/hyperlink" Target="consultantplus://offline/ref=06DB4457CFCE350333360E71B4C94EC2343884DA39386DEA01635EEAAAD4D5C0B0E8413E8D066C98A7D130841DBCD3FAB59090292474CED3A628E935q7o8L" TargetMode="External"/><Relationship Id="rId37" Type="http://schemas.openxmlformats.org/officeDocument/2006/relationships/hyperlink" Target="consultantplus://offline/ref=06DB4457CFCE350333360E71B4C94EC2343884DA393962E9096D5EEAAAD4D5C0B0E8413E8D066C98A7D1318417BCD3FAB59090292474CED3A628E935q7o8L" TargetMode="External"/><Relationship Id="rId53" Type="http://schemas.openxmlformats.org/officeDocument/2006/relationships/hyperlink" Target="consultantplus://offline/ref=06DB4457CFCE350333360E71B4C94EC2343884DA39396BEF0E675EEAAAD4D5C0B0E8413E8D066C98A7D1318B16BCD3FAB59090292474CED3A628E935q7o8L" TargetMode="External"/><Relationship Id="rId58" Type="http://schemas.openxmlformats.org/officeDocument/2006/relationships/hyperlink" Target="consultantplus://offline/ref=06DB4457CFCE350333360E71B4C94EC2343884DA39386DEA01635EEAAAD4D5C0B0E8413E8D066C98A7D1338C17BCD3FAB59090292474CED3A628E935q7o8L" TargetMode="External"/><Relationship Id="rId74" Type="http://schemas.openxmlformats.org/officeDocument/2006/relationships/hyperlink" Target="consultantplus://offline/ref=06DB4457CFCE350333360E71B4C94EC2343884DA39396BEE0E6D5EEAAAD4D5C0B0E8413E8D066C98A7D1308E1EBCD3FAB59090292474CED3A628E935q7o8L" TargetMode="External"/><Relationship Id="rId79" Type="http://schemas.openxmlformats.org/officeDocument/2006/relationships/hyperlink" Target="consultantplus://offline/ref=06DB4457CFCE35033336107CA2A511C93C3BD9D3313A61BA543058BDF584D395F0A8476BCE42619AAFDA65DC5BE28AABF8DB9D213368CEDAqBo1L" TargetMode="External"/><Relationship Id="rId102" Type="http://schemas.openxmlformats.org/officeDocument/2006/relationships/hyperlink" Target="consultantplus://offline/ref=06DB4457CFCE35033336107CA2A511C93E31DCD43D3561BA543058BDF584D395E2A81F67CE4B7F99AFCF338D1EqBoEL" TargetMode="External"/><Relationship Id="rId123" Type="http://schemas.openxmlformats.org/officeDocument/2006/relationships/hyperlink" Target="consultantplus://offline/ref=06DB4457CFCE350333360E71B4C94EC2343884DA39396BEE0E6D5EEAAAD4D5C0B0E8413E8D066C98A7D1308B1CBCD3FAB59090292474CED3A628E935q7o8L" TargetMode="External"/><Relationship Id="rId128" Type="http://schemas.openxmlformats.org/officeDocument/2006/relationships/hyperlink" Target="consultantplus://offline/ref=06DB4457CFCE350333360E71B4C94EC2343884DA39396BEE0E6D5EEAAAD4D5C0B0E8413E8D066C98A7D1308A1DBCD3FAB59090292474CED3A628E935q7o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6DB4457CFCE350333360E71B4C94EC2343884DA393C6BEE0B6D5EEAAAD4D5C0B0E8413E8D066C98A7D130881DBCD3FAB59090292474CED3A628E935q7o8L" TargetMode="External"/><Relationship Id="rId95" Type="http://schemas.openxmlformats.org/officeDocument/2006/relationships/hyperlink" Target="consultantplus://offline/ref=06DB4457CFCE350333360E71B4C94EC2343884DA393962E9096D5EEAAAD4D5C0B0E8413E8D066C98A7D1308F17BCD3FAB59090292474CED3A628E935q7o8L" TargetMode="External"/><Relationship Id="rId22" Type="http://schemas.openxmlformats.org/officeDocument/2006/relationships/hyperlink" Target="consultantplus://offline/ref=06DB4457CFCE35033336107CA2A511C93E31DBD23A3E61BA543058BDF584D395F0A8476ECD4935C8E3843C8D16A987A3EFC79D28q2o4L" TargetMode="External"/><Relationship Id="rId27" Type="http://schemas.openxmlformats.org/officeDocument/2006/relationships/hyperlink" Target="consultantplus://offline/ref=06DB4457CFCE350333360E71B4C94EC2343884DA393A6BEE0E605EEAAAD4D5C0B0E8413E8D066C98A7D1308E16BCD3FAB59090292474CED3A628E935q7o8L" TargetMode="External"/><Relationship Id="rId43" Type="http://schemas.openxmlformats.org/officeDocument/2006/relationships/hyperlink" Target="consultantplus://offline/ref=06DB4457CFCE350333360E71B4C94EC2343884DA39386DEA01635EEAAAD4D5C0B0E8413E8D066C98A7D1338D17BCD3FAB59090292474CED3A628E935q7o8L" TargetMode="External"/><Relationship Id="rId48" Type="http://schemas.openxmlformats.org/officeDocument/2006/relationships/hyperlink" Target="consultantplus://offline/ref=06DB4457CFCE350333360E71B4C94EC2343884DA393962E9096D5EEAAAD4D5C0B0E8413E8D066C98A7D1308D1EBCD3FAB59090292474CED3A628E935q7o8L" TargetMode="External"/><Relationship Id="rId64" Type="http://schemas.openxmlformats.org/officeDocument/2006/relationships/hyperlink" Target="consultantplus://offline/ref=06DB4457CFCE350333360E71B4C94EC2343884DA393962E9096D5EEAAAD4D5C0B0E8413E8D066C98A7D1308D18BCD3FAB59090292474CED3A628E935q7o8L" TargetMode="External"/><Relationship Id="rId69" Type="http://schemas.openxmlformats.org/officeDocument/2006/relationships/hyperlink" Target="consultantplus://offline/ref=06DB4457CFCE350333360E71B4C94EC2343884DA393962E9096D5EEAAAD4D5C0B0E8413E8D066C98A7D1308C1EBCD3FAB59090292474CED3A628E935q7o8L" TargetMode="External"/><Relationship Id="rId113" Type="http://schemas.openxmlformats.org/officeDocument/2006/relationships/hyperlink" Target="consultantplus://offline/ref=06DB4457CFCE35033336107CA2A511C93E31DBD23A3E61BA543058BDF584D395F0A8476BCE42629CA3DA65DC5BE28AABF8DB9D213368CEDAqBo1L" TargetMode="External"/><Relationship Id="rId118" Type="http://schemas.openxmlformats.org/officeDocument/2006/relationships/hyperlink" Target="consultantplus://offline/ref=06DB4457CFCE350333360E71B4C94EC2343884DA39396BEE0E6D5EEAAAD4D5C0B0E8413E8D066C98A7D130891ABCD3FAB59090292474CED3A628E935q7o8L" TargetMode="External"/><Relationship Id="rId134" Type="http://schemas.openxmlformats.org/officeDocument/2006/relationships/hyperlink" Target="consultantplus://offline/ref=06DB4457CFCE350333360E71B4C94EC2343884DA39396BEE0E6D5EEAAAD4D5C0B0E8413E8D066C98A7D1308A17BCD3FAB59090292474CED3A628E935q7o8L" TargetMode="External"/><Relationship Id="rId139" Type="http://schemas.openxmlformats.org/officeDocument/2006/relationships/hyperlink" Target="consultantplus://offline/ref=06DB4457CFCE350333360E71B4C94EC2343884DA393D6BEF0B625EEAAAD4D5C0B0E8413E8D066C98A7D1308D1DBCD3FAB59090292474CED3A628E935q7o8L" TargetMode="External"/><Relationship Id="rId8" Type="http://schemas.openxmlformats.org/officeDocument/2006/relationships/hyperlink" Target="consultantplus://offline/ref=06DB4457CFCE350333360E71B4C94EC2343884DA393A6BEE0E605EEAAAD4D5C0B0E8413E8D066C98A7D1308E16BCD3FAB59090292474CED3A628E935q7o8L" TargetMode="External"/><Relationship Id="rId51" Type="http://schemas.openxmlformats.org/officeDocument/2006/relationships/hyperlink" Target="consultantplus://offline/ref=06DB4457CFCE350333360E71B4C94EC2343884DA39386EE400625EEAAAD4D5C0B0E8413E8D066C98A7D133881DBCD3FAB59090292474CED3A628E935q7o8L" TargetMode="External"/><Relationship Id="rId72" Type="http://schemas.openxmlformats.org/officeDocument/2006/relationships/hyperlink" Target="consultantplus://offline/ref=06DB4457CFCE350333360E71B4C94EC2343884DA393962E9096D5EEAAAD4D5C0B0E8413E8D066C98A7D1308C1ABCD3FAB59090292474CED3A628E935q7o8L" TargetMode="External"/><Relationship Id="rId80" Type="http://schemas.openxmlformats.org/officeDocument/2006/relationships/hyperlink" Target="consultantplus://offline/ref=06DB4457CFCE35033336107CA2A511C93C3BDCD63D3561BA543058BDF584D395F0A8476BCE426198A7DA65DC5BE28AABF8DB9D213368CEDAqBo1L" TargetMode="External"/><Relationship Id="rId85" Type="http://schemas.openxmlformats.org/officeDocument/2006/relationships/hyperlink" Target="consultantplus://offline/ref=06DB4457CFCE350333360E71B4C94EC2343884DA393962E9096D5EEAAAD4D5C0B0E8413E8D066C98A7D1308F1EBCD3FAB59090292474CED3A628E935q7o8L" TargetMode="External"/><Relationship Id="rId93" Type="http://schemas.openxmlformats.org/officeDocument/2006/relationships/hyperlink" Target="consultantplus://offline/ref=06DB4457CFCE350333360E71B4C94EC2343884DA393C6BEE0B6D5EEAAAD4D5C0B0E8413E8D066C98A7D130881CBCD3FAB59090292474CED3A628E935q7o8L" TargetMode="External"/><Relationship Id="rId98" Type="http://schemas.openxmlformats.org/officeDocument/2006/relationships/hyperlink" Target="consultantplus://offline/ref=06DB4457CFCE350333360E71B4C94EC2343884DA39396BEF0E675EEAAAD4D5C0B0E8413E8D066C98A7D1318A16BCD3FAB59090292474CED3A628E935q7o8L" TargetMode="External"/><Relationship Id="rId121" Type="http://schemas.openxmlformats.org/officeDocument/2006/relationships/hyperlink" Target="consultantplus://offline/ref=06DB4457CFCE350333360E71B4C94EC2343884DA393962E9096D5EEAAAD4D5C0B0E8413E8D066C98A7D130881BBCD3FAB59090292474CED3A628E935q7o8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6DB4457CFCE35033336107CA2A511C93E31DBD23A3E61BA543058BDF584D395F0A8476BCE426190A3DA65DC5BE28AABF8DB9D213368CEDAqBo1L" TargetMode="External"/><Relationship Id="rId17" Type="http://schemas.openxmlformats.org/officeDocument/2006/relationships/hyperlink" Target="consultantplus://offline/ref=06DB4457CFCE350333360E71B4C94EC2343884DA303B6FE40E6F03E0A28DD9C2B7E71E298A4F6099A7D1348A14E3D6EFA4C89D20336AC6C5BA2AE8q3oDL" TargetMode="External"/><Relationship Id="rId25" Type="http://schemas.openxmlformats.org/officeDocument/2006/relationships/hyperlink" Target="consultantplus://offline/ref=06DB4457CFCE350333360E71B4C94EC2343884DA393C6BEE0B6D5EEAAAD4D5C0B0E8413E8D066C98A7D130891ABCD3FAB59090292474CED3A628E935q7o8L" TargetMode="External"/><Relationship Id="rId33" Type="http://schemas.openxmlformats.org/officeDocument/2006/relationships/hyperlink" Target="consultantplus://offline/ref=06DB4457CFCE35033336107CA2A511C93E31DBD23A3E61BA543058BDF584D395F0A8476BCE426190A3DA65DC5BE28AABF8DB9D213368CEDAqBo1L" TargetMode="External"/><Relationship Id="rId38" Type="http://schemas.openxmlformats.org/officeDocument/2006/relationships/hyperlink" Target="consultantplus://offline/ref=06DB4457CFCE350333360E71B4C94EC2343884DA393962E9096D5EEAAAD4D5C0B0E8413E8D066C98A7D1318416BCD3FAB59090292474CED3A628E935q7o8L" TargetMode="External"/><Relationship Id="rId46" Type="http://schemas.openxmlformats.org/officeDocument/2006/relationships/hyperlink" Target="consultantplus://offline/ref=06DB4457CFCE350333360E71B4C94EC2343884DA39386DEA01635EEAAAD4D5C0B0E8413E8D066C98A7D1338C1CBCD3FAB59090292474CED3A628E935q7o8L" TargetMode="External"/><Relationship Id="rId59" Type="http://schemas.openxmlformats.org/officeDocument/2006/relationships/hyperlink" Target="consultantplus://offline/ref=06DB4457CFCE350333360E71B4C94EC2343884DA39386DEA01635EEAAAD4D5C0B0E8413E8D066C98A7D1338F1FBCD3FAB59090292474CED3A628E935q7o8L" TargetMode="External"/><Relationship Id="rId67" Type="http://schemas.openxmlformats.org/officeDocument/2006/relationships/hyperlink" Target="consultantplus://offline/ref=06DB4457CFCE35033336107CA2A511C93E31DBD23A3E61BA543058BDF584D395F0A8476ECD4935C8E3843C8D16A987A3EFC79D28q2o4L" TargetMode="External"/><Relationship Id="rId103" Type="http://schemas.openxmlformats.org/officeDocument/2006/relationships/hyperlink" Target="consultantplus://offline/ref=06DB4457CFCE35033336107CA2A511C93E32DCD33D3461BA543058BDF584D395E2A81F67CE4B7F99AFCF338D1EqBoEL" TargetMode="External"/><Relationship Id="rId108" Type="http://schemas.openxmlformats.org/officeDocument/2006/relationships/hyperlink" Target="consultantplus://offline/ref=06DB4457CFCE350333360E71B4C94EC2343884DA393962E9096D5EEAAAD4D5C0B0E8413E8D066C98A7D1308919BCD3FAB59090292474CED3A628E935q7o8L" TargetMode="External"/><Relationship Id="rId116" Type="http://schemas.openxmlformats.org/officeDocument/2006/relationships/hyperlink" Target="consultantplus://offline/ref=06DB4457CFCE350333360E71B4C94EC2343884DA393962E9096D5EEAAAD4D5C0B0E8413E8D066C98A7D130881FBCD3FAB59090292474CED3A628E935q7o8L" TargetMode="External"/><Relationship Id="rId124" Type="http://schemas.openxmlformats.org/officeDocument/2006/relationships/hyperlink" Target="consultantplus://offline/ref=06DB4457CFCE350333360E71B4C94EC2343884DA39396BEE0E6D5EEAAAD4D5C0B0E8413E8D066C98A7D1308B1ABCD3FAB59090292474CED3A628E935q7o8L" TargetMode="External"/><Relationship Id="rId129" Type="http://schemas.openxmlformats.org/officeDocument/2006/relationships/hyperlink" Target="consultantplus://offline/ref=06DB4457CFCE350333360E71B4C94EC2343884DA39396BEE0E6D5EEAAAD4D5C0B0E8413E8D066C98A7D1308A1CBCD3FAB59090292474CED3A628E935q7o8L" TargetMode="External"/><Relationship Id="rId137" Type="http://schemas.openxmlformats.org/officeDocument/2006/relationships/hyperlink" Target="consultantplus://offline/ref=06DB4457CFCE350333360E71B4C94EC2343884DA393962E9096D5EEAAAD4D5C0B0E8413E8D066C98A7D1308B1FBCD3FAB59090292474CED3A628E935q7o8L" TargetMode="External"/><Relationship Id="rId20" Type="http://schemas.openxmlformats.org/officeDocument/2006/relationships/hyperlink" Target="consultantplus://offline/ref=06DB4457CFCE350333360E71B4C94EC2343884DA303B6FE40E6F03E0A28DD9C2B7E71E298A4F6099A7D1348A14E3D6EFA4C89D20336AC6C5BA2AE8q3oDL" TargetMode="External"/><Relationship Id="rId41" Type="http://schemas.openxmlformats.org/officeDocument/2006/relationships/hyperlink" Target="consultantplus://offline/ref=06DB4457CFCE350333360E71B4C94EC2343884DA393D6BEF0B625EEAAAD4D5C0B0E8413E8D066C98A7D131841BBCD3FAB59090292474CED3A628E935q7o8L" TargetMode="External"/><Relationship Id="rId54" Type="http://schemas.openxmlformats.org/officeDocument/2006/relationships/hyperlink" Target="consultantplus://offline/ref=06DB4457CFCE35033336107CA2A511C93C34DCD73A3D61BA543058BDF584D395F0A8476BCE426190A4DA65DC5BE28AABF8DB9D213368CEDAqBo1L" TargetMode="External"/><Relationship Id="rId62" Type="http://schemas.openxmlformats.org/officeDocument/2006/relationships/hyperlink" Target="consultantplus://offline/ref=06DB4457CFCE350333360E71B4C94EC2343884DA393962E9096D5EEAAAD4D5C0B0E8413E8D066C98A7D1308D1BBCD3FAB59090292474CED3A628E935q7o8L" TargetMode="External"/><Relationship Id="rId70" Type="http://schemas.openxmlformats.org/officeDocument/2006/relationships/hyperlink" Target="consultantplus://offline/ref=06DB4457CFCE350333360E71B4C94EC2343884DA393962E9096D5EEAAAD4D5C0B0E8413E8D066C98A7D1308C1CBCD3FAB59090292474CED3A628E935q7o8L" TargetMode="External"/><Relationship Id="rId75" Type="http://schemas.openxmlformats.org/officeDocument/2006/relationships/hyperlink" Target="consultantplus://offline/ref=06DB4457CFCE350333360E71B4C94EC2343884DA393962E9096D5EEAAAD4D5C0B0E8413E8D066C98A7D1308C18BCD3FAB59090292474CED3A628E935q7o8L" TargetMode="External"/><Relationship Id="rId83" Type="http://schemas.openxmlformats.org/officeDocument/2006/relationships/hyperlink" Target="consultantplus://offline/ref=06DB4457CFCE350333360E71B4C94EC2343884DA393D6BEF0B625EEAAAD4D5C0B0E8413E8D066C98A7D1318417BCD3FAB59090292474CED3A628E935q7o8L" TargetMode="External"/><Relationship Id="rId88" Type="http://schemas.openxmlformats.org/officeDocument/2006/relationships/hyperlink" Target="consultantplus://offline/ref=06DB4457CFCE350333360E71B4C94EC2343884DA393962E9096D5EEAAAD4D5C0B0E8413E8D066C98A7D1308F18BCD3FAB59090292474CED3A628E935q7o8L" TargetMode="External"/><Relationship Id="rId91" Type="http://schemas.openxmlformats.org/officeDocument/2006/relationships/hyperlink" Target="consultantplus://offline/ref=06DB4457CFCE35033336107CA2A511C93E31DBD23A3E61BA543058BDF584D395F0A84762C84935C8E3843C8D16A987A3EFC79D28q2o4L" TargetMode="External"/><Relationship Id="rId96" Type="http://schemas.openxmlformats.org/officeDocument/2006/relationships/hyperlink" Target="consultantplus://offline/ref=06DB4457CFCE350333360E71B4C94EC2343884DA393D6BEF0B625EEAAAD4D5C0B0E8413E8D066C98A7D1318417BCD3FAB59090292474CED3A628E935q7o8L" TargetMode="External"/><Relationship Id="rId111" Type="http://schemas.openxmlformats.org/officeDocument/2006/relationships/hyperlink" Target="consultantplus://offline/ref=06DB4457CFCE35033336107CA2A511C93E31DBD23A3E61BA543058BDF584D395F0A8476BCE42629CA3DA65DC5BE28AABF8DB9D213368CEDAqBo1L" TargetMode="External"/><Relationship Id="rId132" Type="http://schemas.openxmlformats.org/officeDocument/2006/relationships/hyperlink" Target="consultantplus://offline/ref=06DB4457CFCE350333360E71B4C94EC2343884DA393962E9096D5EEAAAD4D5C0B0E8413E8D066C98A7D1308818BCD3FAB59090292474CED3A628E935q7o8L" TargetMode="External"/><Relationship Id="rId140" Type="http://schemas.openxmlformats.org/officeDocument/2006/relationships/hyperlink" Target="consultantplus://offline/ref=06DB4457CFCE350333360E71B4C94EC2343884DA39396BEE0E6D5EEAAAD4D5C0B0E8413E8D066C98A7D0328417BCD3FAB59090292474CED3A628E935q7o8L" TargetMode="External"/><Relationship Id="rId1" Type="http://schemas.openxmlformats.org/officeDocument/2006/relationships/styles" Target="styles.xml"/><Relationship Id="rId6" Type="http://schemas.openxmlformats.org/officeDocument/2006/relationships/hyperlink" Target="consultantplus://offline/ref=06DB4457CFCE350333360E71B4C94EC2343884DA393C6BEE0B6D5EEAAAD4D5C0B0E8413E8D066C98A7D130891ABCD3FAB59090292474CED3A628E935q7o8L" TargetMode="External"/><Relationship Id="rId15" Type="http://schemas.openxmlformats.org/officeDocument/2006/relationships/hyperlink" Target="consultantplus://offline/ref=06DB4457CFCE350333360E71B4C94EC2343884DA393D6BEF0B625EEAAAD4D5C0B0E8413E8D066C98A7D1318516BCD3FAB59090292474CED3A628E935q7o8L" TargetMode="External"/><Relationship Id="rId23" Type="http://schemas.openxmlformats.org/officeDocument/2006/relationships/hyperlink" Target="consultantplus://offline/ref=06DB4457CFCE350333360E71B4C94EC2343884DA39396BEF0E675EEAAAD4D5C0B0E8413E8D066C98A7D1318A1DBCD3FAB59090292474CED3A628E935q7o8L" TargetMode="External"/><Relationship Id="rId28" Type="http://schemas.openxmlformats.org/officeDocument/2006/relationships/hyperlink" Target="consultantplus://offline/ref=06DB4457CFCE350333360E71B4C94EC2343884DA39386DEA01635EEAAAD4D5C0B0E8413E8D066C98A7D130841FBCD3FAB59090292474CED3A628E935q7o8L" TargetMode="External"/><Relationship Id="rId36" Type="http://schemas.openxmlformats.org/officeDocument/2006/relationships/hyperlink" Target="consultantplus://offline/ref=06DB4457CFCE350333360E71B4C94EC2343884DA393962E9096D5EEAAAD4D5C0B0E8413E8D066C98A7D1318418BCD3FAB59090292474CED3A628E935q7o8L" TargetMode="External"/><Relationship Id="rId49" Type="http://schemas.openxmlformats.org/officeDocument/2006/relationships/hyperlink" Target="consultantplus://offline/ref=06DB4457CFCE35033336107CA2A511C93E32DEDF3F3461BA543058BDF584D395F0A8476BCE426191A1DA65DC5BE28AABF8DB9D213368CEDAqBo1L" TargetMode="External"/><Relationship Id="rId57" Type="http://schemas.openxmlformats.org/officeDocument/2006/relationships/hyperlink" Target="consultantplus://offline/ref=06DB4457CFCE35033336107CA2A511C93C34DCD73A3D61BA543058BDF584D395F0A8476BCE426190A4DA65DC5BE28AABF8DB9D213368CEDAqBo1L" TargetMode="External"/><Relationship Id="rId106" Type="http://schemas.openxmlformats.org/officeDocument/2006/relationships/hyperlink" Target="consultantplus://offline/ref=06DB4457CFCE350333360E71B4C94EC2343884DA39396BEE0E6D5EEAAAD4D5C0B0E8413E8D066C98A7D130891FBCD3FAB59090292474CED3A628E935q7o8L" TargetMode="External"/><Relationship Id="rId114" Type="http://schemas.openxmlformats.org/officeDocument/2006/relationships/hyperlink" Target="consultantplus://offline/ref=06DB4457CFCE35033336107CA2A511C93E31DBD23A3E61BA543058BDF584D395F0A8476BCE42629CA3DA65DC5BE28AABF8DB9D213368CEDAqBo1L" TargetMode="External"/><Relationship Id="rId119" Type="http://schemas.openxmlformats.org/officeDocument/2006/relationships/hyperlink" Target="consultantplus://offline/ref=06DB4457CFCE350333360E71B4C94EC2343884DA39396BEE0E6D5EEAAAD4D5C0B0E8413E8D066C98A7D1308816BCD3FAB59090292474CED3A628E935q7o8L" TargetMode="External"/><Relationship Id="rId127" Type="http://schemas.openxmlformats.org/officeDocument/2006/relationships/hyperlink" Target="consultantplus://offline/ref=06DB4457CFCE350333360E71B4C94EC2343884DA39396BEE0E6D5EEAAAD4D5C0B0E8413E8D066C98A7D1308A1FBCD3FAB59090292474CED3A628E935q7o8L" TargetMode="External"/><Relationship Id="rId10" Type="http://schemas.openxmlformats.org/officeDocument/2006/relationships/hyperlink" Target="consultantplus://offline/ref=06DB4457CFCE350333360E71B4C94EC2343884DA39396BEE0E6D5EEAAAD4D5C0B0E8413E8D066C98A7D1308E1FBCD3FAB59090292474CED3A628E935q7o8L" TargetMode="External"/><Relationship Id="rId31" Type="http://schemas.openxmlformats.org/officeDocument/2006/relationships/hyperlink" Target="consultantplus://offline/ref=06DB4457CFCE350333360E71B4C94EC2343884DA393D6BEF0B625EEAAAD4D5C0B0E8413E8D066C98A7D131841EBCD3FAB59090292474CED3A628E935q7o8L" TargetMode="External"/><Relationship Id="rId44" Type="http://schemas.openxmlformats.org/officeDocument/2006/relationships/hyperlink" Target="consultantplus://offline/ref=06DB4457CFCE350333360E71B4C94EC2343884DA39386DEA01635EEAAAD4D5C0B0E8413E8D066C98A7D1338C1FBCD3FAB59090292474CED3A628E935q7o8L" TargetMode="External"/><Relationship Id="rId52" Type="http://schemas.openxmlformats.org/officeDocument/2006/relationships/hyperlink" Target="consultantplus://offline/ref=06DB4457CFCE350333360E71B4C94EC2343884DA39396AE40D645EEAAAD4D5C0B0E8413E8D066C98A7D1318C16BCD3FAB59090292474CED3A628E935q7o8L" TargetMode="External"/><Relationship Id="rId60" Type="http://schemas.openxmlformats.org/officeDocument/2006/relationships/hyperlink" Target="consultantplus://offline/ref=06DB4457CFCE350333360E71B4C94EC2343884DA39386DEA01635EEAAAD4D5C0B0E8413E8D066C98A7D1338F1EBCD3FAB59090292474CED3A628E935q7o8L" TargetMode="External"/><Relationship Id="rId65" Type="http://schemas.openxmlformats.org/officeDocument/2006/relationships/hyperlink" Target="consultantplus://offline/ref=06DB4457CFCE350333360E71B4C94EC2343884DA393962E9096D5EEAAAD4D5C0B0E8413E8D066C98A7D1308D17BCD3FAB59090292474CED3A628E935q7o8L" TargetMode="External"/><Relationship Id="rId73" Type="http://schemas.openxmlformats.org/officeDocument/2006/relationships/hyperlink" Target="consultantplus://offline/ref=06DB4457CFCE350333360E71B4C94EC2343884DA393962E9096D5EEAAAD4D5C0B0E8413E8D066C98A7D1308C19BCD3FAB59090292474CED3A628E935q7o8L" TargetMode="External"/><Relationship Id="rId78" Type="http://schemas.openxmlformats.org/officeDocument/2006/relationships/hyperlink" Target="consultantplus://offline/ref=06DB4457CFCE35033336107CA2A511C93C3BD9D3313A61BA543058BDF584D395F0A8476BCE426198A5DA65DC5BE28AABF8DB9D213368CEDAqBo1L" TargetMode="External"/><Relationship Id="rId81" Type="http://schemas.openxmlformats.org/officeDocument/2006/relationships/hyperlink" Target="consultantplus://offline/ref=06DB4457CFCE350333360E71B4C94EC2343884DA39386DEA01635EEAAAD4D5C0B0E8413E8D066C98A7D1338E17BCD3FAB59090292474CED3A628E935q7o8L" TargetMode="External"/><Relationship Id="rId86" Type="http://schemas.openxmlformats.org/officeDocument/2006/relationships/hyperlink" Target="consultantplus://offline/ref=06DB4457CFCE350333360E71B4C94EC2343884DA393962E9096D5EEAAAD4D5C0B0E8413E8D066C98A7D1308F1BBCD3FAB59090292474CED3A628E935q7o8L" TargetMode="External"/><Relationship Id="rId94" Type="http://schemas.openxmlformats.org/officeDocument/2006/relationships/hyperlink" Target="consultantplus://offline/ref=06DB4457CFCE350333360E71B4C94EC2343884DA39396BEE0E6D5EEAAAD4D5C0B0E8413E8D066C98A7D1308E1CBCD3FAB59090292474CED3A628E935q7o8L" TargetMode="External"/><Relationship Id="rId99" Type="http://schemas.openxmlformats.org/officeDocument/2006/relationships/hyperlink" Target="consultantplus://offline/ref=06DB4457CFCE350333360E71B4C94EC2343884DA39396BEF0E675EEAAAD4D5C0B0E8413E8D066C98A7D1318A16BCD3FAB59090292474CED3A628E935q7o8L" TargetMode="External"/><Relationship Id="rId101" Type="http://schemas.openxmlformats.org/officeDocument/2006/relationships/hyperlink" Target="consultantplus://offline/ref=06DB4457CFCE35033336107CA2A511C93E31DBD23A3E61BA543058BDF584D395F0A8476BC8476ACDF69564801FBE99ABF9DB9F292Cq6o3L" TargetMode="External"/><Relationship Id="rId122" Type="http://schemas.openxmlformats.org/officeDocument/2006/relationships/hyperlink" Target="consultantplus://offline/ref=06DB4457CFCE350333360E71B4C94EC2343884DA39396BEE0E6D5EEAAAD4D5C0B0E8413E8D066C98A7D1308B1EBCD3FAB59090292474CED3A628E935q7o8L" TargetMode="External"/><Relationship Id="rId130" Type="http://schemas.openxmlformats.org/officeDocument/2006/relationships/hyperlink" Target="consultantplus://offline/ref=06DB4457CFCE350333360E71B4C94EC2343884DA39396BEE0E6D5EEAAAD4D5C0B0E8413E8D066C98A7D1308A1ABCD3FAB59090292474CED3A628E935q7o8L" TargetMode="External"/><Relationship Id="rId135" Type="http://schemas.openxmlformats.org/officeDocument/2006/relationships/hyperlink" Target="consultantplus://offline/ref=06DB4457CFCE350333360E71B4C94EC2343884DA39396BEE0E6D5EEAAAD4D5C0B0E8413E8D066C98A7D130851FBCD3FAB59090292474CED3A628E935q7o8L" TargetMode="External"/><Relationship Id="rId4" Type="http://schemas.openxmlformats.org/officeDocument/2006/relationships/webSettings" Target="webSettings.xml"/><Relationship Id="rId9" Type="http://schemas.openxmlformats.org/officeDocument/2006/relationships/hyperlink" Target="consultantplus://offline/ref=06DB4457CFCE350333360E71B4C94EC2343884DA39386DEA01635EEAAAD4D5C0B0E8413E8D066C98A7D130841FBCD3FAB59090292474CED3A628E935q7o8L" TargetMode="External"/><Relationship Id="rId13" Type="http://schemas.openxmlformats.org/officeDocument/2006/relationships/hyperlink" Target="consultantplus://offline/ref=06DB4457CFCE350333360E71B4C94EC2343884DA39396EEC0C645EEAAAD4D5C0B0E8413E8D066C98A7D1318F19BCD3FAB59090292474CED3A628E935q7o8L" TargetMode="External"/><Relationship Id="rId18" Type="http://schemas.openxmlformats.org/officeDocument/2006/relationships/hyperlink" Target="consultantplus://offline/ref=06DB4457CFCE35033336107CA2A511C93C32DCD33E3461BA543058BDF584D395E2A81F67CE4B7F99AFCF338D1EqBoEL" TargetMode="External"/><Relationship Id="rId39" Type="http://schemas.openxmlformats.org/officeDocument/2006/relationships/hyperlink" Target="consultantplus://offline/ref=06DB4457CFCE350333360E71B4C94EC2343884DA39386DEA01635EEAAAD4D5C0B0E8413E8D066C98A7D130841CBCD3FAB59090292474CED3A628E935q7o8L" TargetMode="External"/><Relationship Id="rId109" Type="http://schemas.openxmlformats.org/officeDocument/2006/relationships/hyperlink" Target="consultantplus://offline/ref=06DB4457CFCE350333360E71B4C94EC2343884DA303A63E50C6F03E0A28DD9C2B7E71E298A4F6099A7D1308F14E3D6EFA4C89D20336AC6C5BA2AE8q3oDL" TargetMode="External"/><Relationship Id="rId34" Type="http://schemas.openxmlformats.org/officeDocument/2006/relationships/hyperlink" Target="consultantplus://offline/ref=06DB4457CFCE350333360E71B4C94EC2343884DA39396EEC0C645EEAAAD4D5C0B0E8413E8D066C98A7D1318F19BCD3FAB59090292474CED3A628E935q7o8L" TargetMode="External"/><Relationship Id="rId50" Type="http://schemas.openxmlformats.org/officeDocument/2006/relationships/hyperlink" Target="consultantplus://offline/ref=06DB4457CFCE35033336107CA2A511C93E31DBD23E3C61BA543058BDF584D395F0A8476BCE42609BAEDA65DC5BE28AABF8DB9D213368CEDAqBo1L" TargetMode="External"/><Relationship Id="rId55" Type="http://schemas.openxmlformats.org/officeDocument/2006/relationships/hyperlink" Target="consultantplus://offline/ref=06DB4457CFCE350333360E71B4C94EC2343884DA39386DEA01635EEAAAD4D5C0B0E8413E8D066C98A7D1338C19BCD3FAB59090292474CED3A628E935q7o8L" TargetMode="External"/><Relationship Id="rId76" Type="http://schemas.openxmlformats.org/officeDocument/2006/relationships/hyperlink" Target="consultantplus://offline/ref=06DB4457CFCE350333360E71B4C94EC2343884DA39386DEA01635EEAAAD4D5C0B0E8413E8D066C98A7D1338F1ABCD3FAB59090292474CED3A628E935q7o8L" TargetMode="External"/><Relationship Id="rId97" Type="http://schemas.openxmlformats.org/officeDocument/2006/relationships/hyperlink" Target="consultantplus://offline/ref=06DB4457CFCE350333360E71B4C94EC2343884DA39396BEF0E675EEAAAD4D5C0B0E8413E8D066C98A7D1318A16BCD3FAB59090292474CED3A628E935q7o8L" TargetMode="External"/><Relationship Id="rId104" Type="http://schemas.openxmlformats.org/officeDocument/2006/relationships/hyperlink" Target="consultantplus://offline/ref=06DB4457CFCE350333360E71B4C94EC2343884DA39396BEE0E6D5EEAAAD4D5C0B0E8413E8D066C98A7D1308E18BCD3FAB59090292474CED3A628E935q7o8L" TargetMode="External"/><Relationship Id="rId120" Type="http://schemas.openxmlformats.org/officeDocument/2006/relationships/hyperlink" Target="consultantplus://offline/ref=06DB4457CFCE350333360E71B4C94EC2343884DA393962E9096D5EEAAAD4D5C0B0E8413E8D066C98A7D130881CBCD3FAB59090292474CED3A628E935q7o8L" TargetMode="External"/><Relationship Id="rId125" Type="http://schemas.openxmlformats.org/officeDocument/2006/relationships/hyperlink" Target="consultantplus://offline/ref=06DB4457CFCE350333360E71B4C94EC2343884DA39396BEE0E6D5EEAAAD4D5C0B0E8413E8D066C98A7D1308B19BCD3FAB59090292474CED3A628E935q7o8L" TargetMode="External"/><Relationship Id="rId141" Type="http://schemas.openxmlformats.org/officeDocument/2006/relationships/fontTable" Target="fontTable.xml"/><Relationship Id="rId7" Type="http://schemas.openxmlformats.org/officeDocument/2006/relationships/hyperlink" Target="consultantplus://offline/ref=06DB4457CFCE350333360E71B4C94EC2343884DA393D6BEF0B625EEAAAD4D5C0B0E8413E8D066C98A7D1318517BCD3FAB59090292474CED3A628E935q7o8L" TargetMode="External"/><Relationship Id="rId71" Type="http://schemas.openxmlformats.org/officeDocument/2006/relationships/hyperlink" Target="consultantplus://offline/ref=06DB4457CFCE350333360E71B4C94EC2343884DA393962E9096D5EEAAAD4D5C0B0E8413E8D066C98A7D1308C1BBCD3FAB59090292474CED3A628E935q7o8L" TargetMode="External"/><Relationship Id="rId92" Type="http://schemas.openxmlformats.org/officeDocument/2006/relationships/hyperlink" Target="consultantplus://offline/ref=06DB4457CFCE350333360E71B4C94EC2343884DA393D6BEF0B625EEAAAD4D5C0B0E8413E8D066C98A7D1318417BCD3FAB59090292474CED3A628E935q7o8L" TargetMode="External"/><Relationship Id="rId2" Type="http://schemas.microsoft.com/office/2007/relationships/stylesWithEffects" Target="stylesWithEffects.xml"/><Relationship Id="rId29" Type="http://schemas.openxmlformats.org/officeDocument/2006/relationships/hyperlink" Target="consultantplus://offline/ref=06DB4457CFCE350333360E71B4C94EC2343884DA39396BEE0E6D5EEAAAD4D5C0B0E8413E8D066C98A7D1308E1FBCD3FAB59090292474CED3A628E935q7o8L" TargetMode="External"/><Relationship Id="rId24" Type="http://schemas.openxmlformats.org/officeDocument/2006/relationships/hyperlink" Target="consultantplus://offline/ref=06DB4457CFCE350333360E71B4C94EC2343884DA39396BEF0E675EEAAAD4D5C0B0E8413E8D066C98A7D1318A1DBCD3FAB59090292474CED3A628E935q7o8L" TargetMode="External"/><Relationship Id="rId40" Type="http://schemas.openxmlformats.org/officeDocument/2006/relationships/hyperlink" Target="consultantplus://offline/ref=06DB4457CFCE350333360E71B4C94EC2343884DA393D6BEF0B625EEAAAD4D5C0B0E8413E8D066C98A7D131841DBCD3FAB59090292474CED3A628E935q7o8L" TargetMode="External"/><Relationship Id="rId45" Type="http://schemas.openxmlformats.org/officeDocument/2006/relationships/hyperlink" Target="consultantplus://offline/ref=06DB4457CFCE350333360E71B4C94EC2343884DA39386DEA01635EEAAAD4D5C0B0E8413E8D066C98A7D1338C1DBCD3FAB59090292474CED3A628E935q7o8L" TargetMode="External"/><Relationship Id="rId66" Type="http://schemas.openxmlformats.org/officeDocument/2006/relationships/hyperlink" Target="consultantplus://offline/ref=06DB4457CFCE350333360E71B4C94EC2343884DA393962E9096D5EEAAAD4D5C0B0E8413E8D066C98A7D1308D16BCD3FAB59090292474CED3A628E935q7o8L" TargetMode="External"/><Relationship Id="rId87" Type="http://schemas.openxmlformats.org/officeDocument/2006/relationships/hyperlink" Target="consultantplus://offline/ref=06DB4457CFCE350333360E71B4C94EC2343884DA393962E9096D5EEAAAD4D5C0B0E8413E8D066C98A7D1308F19BCD3FAB59090292474CED3A628E935q7o8L" TargetMode="External"/><Relationship Id="rId110" Type="http://schemas.openxmlformats.org/officeDocument/2006/relationships/hyperlink" Target="consultantplus://offline/ref=06DB4457CFCE350333360E71B4C94EC2343884DA39386DEA01635EEAAAD4D5C0B0E8413E8D066C98A7D133881DBCD3FAB59090292474CED3A628E935q7o8L" TargetMode="External"/><Relationship Id="rId115" Type="http://schemas.openxmlformats.org/officeDocument/2006/relationships/hyperlink" Target="consultantplus://offline/ref=06DB4457CFCE35033336107CA2A511C93E31DBD23A3E61BA543058BDF584D395F0A8476BCE42629CA3DA65DC5BE28AABF8DB9D213368CEDAqBo1L" TargetMode="External"/><Relationship Id="rId131" Type="http://schemas.openxmlformats.org/officeDocument/2006/relationships/hyperlink" Target="consultantplus://offline/ref=06DB4457CFCE350333360E71B4C94EC2343884DA393962E9096D5EEAAAD4D5C0B0E8413E8D066C98A7D1308819BCD3FAB59090292474CED3A628E935q7o8L" TargetMode="External"/><Relationship Id="rId136" Type="http://schemas.openxmlformats.org/officeDocument/2006/relationships/hyperlink" Target="consultantplus://offline/ref=06DB4457CFCE350333360E71B4C94EC2343884DA393962E9096D5EEAAAD4D5C0B0E8413E8D066C98A7D1308B1FBCD3FAB59090292474CED3A628E935q7o8L" TargetMode="External"/><Relationship Id="rId61" Type="http://schemas.openxmlformats.org/officeDocument/2006/relationships/hyperlink" Target="consultantplus://offline/ref=06DB4457CFCE350333360E71B4C94EC2343884DA393D6BEF0B625EEAAAD4D5C0B0E8413E8D066C98A7D131841ABCD3FAB59090292474CED3A628E935q7o8L" TargetMode="External"/><Relationship Id="rId82" Type="http://schemas.openxmlformats.org/officeDocument/2006/relationships/hyperlink" Target="consultantplus://offline/ref=06DB4457CFCE350333360E71B4C94EC2343884DA393962E9096D5EEAAAD4D5C0B0E8413E8D066C98A7D1308C16BCD3FAB59090292474CED3A628E935q7o8L" TargetMode="External"/><Relationship Id="rId19" Type="http://schemas.openxmlformats.org/officeDocument/2006/relationships/hyperlink" Target="consultantplus://offline/ref=06DB4457CFCE350333360E71B4C94EC2343884DA303B6FE40E6F03E0A28DD9C2B7E71E298A4F6099A7D1368B14E3D6EFA4C89D20336AC6C5BA2AE8q3oDL" TargetMode="External"/><Relationship Id="rId14" Type="http://schemas.openxmlformats.org/officeDocument/2006/relationships/hyperlink" Target="consultantplus://offline/ref=06DB4457CFCE350333360E71B4C94EC2343884DA393D6BEF0B625EEAAAD4D5C0B0E8413E8D066C98A7D1318516BCD3FAB59090292474CED3A628E935q7o8L" TargetMode="External"/><Relationship Id="rId30" Type="http://schemas.openxmlformats.org/officeDocument/2006/relationships/hyperlink" Target="consultantplus://offline/ref=06DB4457CFCE350333360E71B4C94EC2343884DA393962E9096D5EEAAAD4D5C0B0E8413E8D066C98A7D131841ABCD3FAB59090292474CED3A628E935q7o8L" TargetMode="External"/><Relationship Id="rId35" Type="http://schemas.openxmlformats.org/officeDocument/2006/relationships/hyperlink" Target="consultantplus://offline/ref=06DB4457CFCE350333360E71B4C94EC2343884DA3F3D6AE90B6F03E0A28DD9C2B7E71E3B8A176C99AECF318501B587AAqFo8L" TargetMode="External"/><Relationship Id="rId56" Type="http://schemas.openxmlformats.org/officeDocument/2006/relationships/hyperlink" Target="consultantplus://offline/ref=06DB4457CFCE350333360E71B4C94EC2343884DA39386DEA01635EEAAAD4D5C0B0E8413E8D066C98A7D1338C18BCD3FAB59090292474CED3A628E935q7o8L" TargetMode="External"/><Relationship Id="rId77" Type="http://schemas.openxmlformats.org/officeDocument/2006/relationships/hyperlink" Target="consultantplus://offline/ref=06DB4457CFCE350333360E71B4C94EC2343884DA39386DEA01635EEAAAD4D5C0B0E8413E8D066C98A7D1338E19BCD3FAB59090292474CED3A628E935q7o8L" TargetMode="External"/><Relationship Id="rId100" Type="http://schemas.openxmlformats.org/officeDocument/2006/relationships/hyperlink" Target="consultantplus://offline/ref=06DB4457CFCE350333360E71B4C94EC2343884DA393962E9096D5EEAAAD4D5C0B0E8413E8D066C98A7D130891BBCD3FAB59090292474CED3A628E935q7o8L" TargetMode="External"/><Relationship Id="rId105" Type="http://schemas.openxmlformats.org/officeDocument/2006/relationships/hyperlink" Target="consultantplus://offline/ref=06DB4457CFCE35033336107CA2A511C93E31DBD23A3E61BA543058BDF584D395F0A8476BCE42629CA5DA65DC5BE28AABF8DB9D213368CEDAqBo1L" TargetMode="External"/><Relationship Id="rId126" Type="http://schemas.openxmlformats.org/officeDocument/2006/relationships/hyperlink" Target="consultantplus://offline/ref=06DB4457CFCE350333360E71B4C94EC2343884DA39396BEE0E6D5EEAAAD4D5C0B0E8413E8D066C98A7D1308B17BCD3FAB59090292474CED3A628E935q7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19642</Words>
  <Characters>111966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2019-08-09T11:40:00Z</dcterms:created>
  <dcterms:modified xsi:type="dcterms:W3CDTF">2019-08-09T11:41:00Z</dcterms:modified>
</cp:coreProperties>
</file>